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59704" w14:textId="77777777" w:rsidR="00D547AB" w:rsidRPr="008B7E04" w:rsidRDefault="00D547AB" w:rsidP="00A63BE1">
      <w:pPr>
        <w:spacing w:after="120"/>
        <w:jc w:val="left"/>
        <w:outlineLvl w:val="0"/>
        <w:rPr>
          <w:rFonts w:asciiTheme="minorHAnsi" w:hAnsiTheme="minorHAnsi" w:cs="Arial"/>
          <w:b/>
          <w:sz w:val="22"/>
          <w:szCs w:val="22"/>
          <w:lang w:val="en-US"/>
        </w:rPr>
      </w:pPr>
    </w:p>
    <w:p w14:paraId="27AF5EDA" w14:textId="2B1698AD" w:rsidR="00D547AB" w:rsidRPr="008B7E04" w:rsidRDefault="0056762E" w:rsidP="00A63BE1">
      <w:pPr>
        <w:spacing w:after="120"/>
        <w:jc w:val="left"/>
        <w:outlineLvl w:val="0"/>
        <w:rPr>
          <w:rFonts w:asciiTheme="minorHAnsi" w:hAnsiTheme="minorHAnsi" w:cs="Arial"/>
          <w:b/>
          <w:sz w:val="28"/>
          <w:szCs w:val="28"/>
          <w:lang w:val="en-US"/>
        </w:rPr>
      </w:pPr>
      <w:r w:rsidRPr="008B7E04">
        <w:rPr>
          <w:rFonts w:asciiTheme="minorHAnsi" w:hAnsiTheme="minorHAnsi" w:cs="Arial"/>
          <w:b/>
          <w:sz w:val="28"/>
          <w:szCs w:val="28"/>
          <w:lang w:val="en-US"/>
        </w:rPr>
        <w:t xml:space="preserve">Seasonal </w:t>
      </w:r>
      <w:r w:rsidR="001B69F0" w:rsidRPr="008B7E04">
        <w:rPr>
          <w:rFonts w:asciiTheme="minorHAnsi" w:hAnsiTheme="minorHAnsi" w:cs="Arial"/>
          <w:b/>
          <w:sz w:val="28"/>
          <w:szCs w:val="28"/>
          <w:lang w:val="en-US"/>
        </w:rPr>
        <w:t>Duty Manager</w:t>
      </w:r>
    </w:p>
    <w:p w14:paraId="4BE6C598" w14:textId="77777777" w:rsidR="008B7E04" w:rsidRPr="008B7E04" w:rsidRDefault="008B7E04" w:rsidP="008B7E04">
      <w:pPr>
        <w:rPr>
          <w:rFonts w:asciiTheme="minorHAnsi" w:hAnsiTheme="minorHAnsi" w:cstheme="minorHAnsi"/>
          <w:b/>
          <w:szCs w:val="24"/>
        </w:rPr>
      </w:pPr>
      <w:r w:rsidRPr="008B7E04">
        <w:rPr>
          <w:rFonts w:asciiTheme="minorHAnsi" w:hAnsiTheme="minorHAnsi" w:cstheme="minorHAnsi"/>
          <w:b/>
          <w:szCs w:val="24"/>
        </w:rPr>
        <w:t>Applying for this post</w:t>
      </w:r>
    </w:p>
    <w:p w14:paraId="6F373B92" w14:textId="77777777" w:rsidR="008B7E04" w:rsidRPr="008B7E04" w:rsidRDefault="008B7E04" w:rsidP="008B7E04">
      <w:pPr>
        <w:rPr>
          <w:rFonts w:asciiTheme="minorHAnsi" w:hAnsiTheme="minorHAnsi" w:cstheme="minorHAnsi"/>
          <w:b/>
          <w:sz w:val="22"/>
          <w:szCs w:val="22"/>
        </w:rPr>
      </w:pPr>
    </w:p>
    <w:p w14:paraId="34F54AB3" w14:textId="77777777" w:rsidR="008B7E04" w:rsidRPr="008B7E04" w:rsidRDefault="008B7E04" w:rsidP="008B7E04">
      <w:pPr>
        <w:contextualSpacing/>
        <w:rPr>
          <w:rFonts w:asciiTheme="minorHAnsi" w:hAnsiTheme="minorHAnsi" w:cstheme="minorHAnsi"/>
          <w:sz w:val="22"/>
          <w:szCs w:val="22"/>
        </w:rPr>
      </w:pPr>
      <w:r w:rsidRPr="008B7E04">
        <w:rPr>
          <w:rFonts w:asciiTheme="minorHAnsi" w:hAnsiTheme="minorHAnsi" w:cstheme="minorHAnsi"/>
          <w:sz w:val="22"/>
          <w:szCs w:val="22"/>
        </w:rPr>
        <w:t>To apply for this post, you must submit a CV with cover letter.</w:t>
      </w:r>
    </w:p>
    <w:p w14:paraId="413F75D7" w14:textId="77777777" w:rsidR="008B7E04" w:rsidRPr="008B7E04" w:rsidRDefault="008B7E04" w:rsidP="008B7E04">
      <w:pPr>
        <w:contextualSpacing/>
        <w:rPr>
          <w:rFonts w:asciiTheme="minorHAnsi" w:hAnsiTheme="minorHAnsi" w:cstheme="minorHAnsi"/>
          <w:sz w:val="22"/>
          <w:szCs w:val="22"/>
        </w:rPr>
      </w:pPr>
    </w:p>
    <w:p w14:paraId="3A989784" w14:textId="77777777" w:rsidR="008B7E04" w:rsidRPr="008B7E04" w:rsidRDefault="008B7E04" w:rsidP="008B7E04">
      <w:pPr>
        <w:contextualSpacing/>
        <w:rPr>
          <w:rFonts w:asciiTheme="minorHAnsi" w:hAnsiTheme="minorHAnsi" w:cstheme="minorHAnsi"/>
          <w:sz w:val="22"/>
          <w:szCs w:val="22"/>
        </w:rPr>
      </w:pPr>
      <w:r w:rsidRPr="008B7E04">
        <w:rPr>
          <w:rFonts w:asciiTheme="minorHAnsi" w:hAnsiTheme="minorHAnsi" w:cstheme="minorHAnsi"/>
          <w:sz w:val="22"/>
          <w:szCs w:val="22"/>
        </w:rPr>
        <w:t xml:space="preserve">Please complete the Equalities Monitoring Form found </w:t>
      </w:r>
      <w:hyperlink r:id="rId7" w:history="1">
        <w:r w:rsidRPr="008B7E04">
          <w:rPr>
            <w:rStyle w:val="Hyperlink"/>
            <w:rFonts w:asciiTheme="minorHAnsi" w:hAnsiTheme="minorHAnsi" w:cstheme="minorHAnsi"/>
            <w:sz w:val="22"/>
            <w:szCs w:val="22"/>
          </w:rPr>
          <w:t>here</w:t>
        </w:r>
      </w:hyperlink>
      <w:r w:rsidRPr="008B7E04">
        <w:rPr>
          <w:rFonts w:asciiTheme="minorHAnsi" w:hAnsiTheme="minorHAnsi" w:cstheme="minorHAnsi"/>
          <w:sz w:val="22"/>
          <w:szCs w:val="22"/>
        </w:rPr>
        <w:t>. Data from the Equalities Monitoring Form will not be shared with the recruitment panel.</w:t>
      </w:r>
    </w:p>
    <w:p w14:paraId="0AF977B3" w14:textId="77777777" w:rsidR="008B7E04" w:rsidRPr="008B7E04" w:rsidRDefault="008B7E04" w:rsidP="008B7E04">
      <w:pPr>
        <w:contextualSpacing/>
        <w:rPr>
          <w:rFonts w:asciiTheme="minorHAnsi" w:hAnsiTheme="minorHAnsi" w:cstheme="minorHAnsi"/>
          <w:sz w:val="22"/>
          <w:szCs w:val="22"/>
        </w:rPr>
      </w:pPr>
    </w:p>
    <w:p w14:paraId="1F71D237" w14:textId="77777777" w:rsidR="008B7E04" w:rsidRPr="008B7E04" w:rsidRDefault="008B7E04" w:rsidP="008B7E04">
      <w:pPr>
        <w:contextualSpacing/>
        <w:rPr>
          <w:rFonts w:asciiTheme="minorHAnsi" w:hAnsiTheme="minorHAnsi" w:cstheme="minorHAnsi"/>
          <w:sz w:val="22"/>
          <w:szCs w:val="22"/>
        </w:rPr>
      </w:pPr>
      <w:r w:rsidRPr="008B7E04">
        <w:rPr>
          <w:rFonts w:asciiTheme="minorHAnsi" w:hAnsiTheme="minorHAnsi" w:cstheme="minorHAnsi"/>
          <w:sz w:val="22"/>
          <w:szCs w:val="22"/>
        </w:rPr>
        <w:t xml:space="preserve">If you would like to request any adjustments to enable you to apply for this post or to fully participate in an interview, please contact </w:t>
      </w:r>
      <w:hyperlink r:id="rId8" w:history="1">
        <w:r w:rsidRPr="008B7E04">
          <w:rPr>
            <w:rStyle w:val="Hyperlink"/>
            <w:rFonts w:asciiTheme="minorHAnsi" w:hAnsiTheme="minorHAnsi" w:cstheme="minorHAnsi"/>
            <w:sz w:val="22"/>
            <w:szCs w:val="22"/>
          </w:rPr>
          <w:t>jobs@dundeerep.co.uk</w:t>
        </w:r>
      </w:hyperlink>
      <w:r w:rsidRPr="008B7E04">
        <w:rPr>
          <w:rFonts w:asciiTheme="minorHAnsi" w:hAnsiTheme="minorHAnsi" w:cstheme="minorHAnsi"/>
          <w:sz w:val="22"/>
          <w:szCs w:val="22"/>
        </w:rPr>
        <w:t>.</w:t>
      </w:r>
    </w:p>
    <w:p w14:paraId="6C9A46B1" w14:textId="77777777" w:rsidR="008B7E04" w:rsidRPr="008B7E04" w:rsidRDefault="008B7E04" w:rsidP="008B7E04">
      <w:pPr>
        <w:contextualSpacing/>
        <w:rPr>
          <w:rFonts w:asciiTheme="minorHAnsi" w:hAnsiTheme="minorHAnsi" w:cstheme="minorHAnsi"/>
          <w:sz w:val="22"/>
          <w:szCs w:val="22"/>
        </w:rPr>
      </w:pPr>
    </w:p>
    <w:p w14:paraId="7596F5C6" w14:textId="77777777" w:rsidR="008B7E04" w:rsidRPr="008B7E04" w:rsidRDefault="008B7E04" w:rsidP="008B7E04">
      <w:pPr>
        <w:ind w:left="720"/>
        <w:contextualSpacing/>
        <w:rPr>
          <w:rFonts w:asciiTheme="minorHAnsi" w:hAnsiTheme="minorHAnsi" w:cstheme="minorHAnsi"/>
          <w:sz w:val="22"/>
          <w:szCs w:val="22"/>
        </w:rPr>
      </w:pPr>
      <w:r w:rsidRPr="008B7E04">
        <w:rPr>
          <w:rFonts w:asciiTheme="minorHAnsi" w:hAnsiTheme="minorHAnsi" w:cstheme="minorHAnsi"/>
          <w:sz w:val="22"/>
          <w:szCs w:val="22"/>
        </w:rPr>
        <w:t>The deadline for receipt of applications is 13 November 2026.</w:t>
      </w:r>
    </w:p>
    <w:p w14:paraId="3B5FA856" w14:textId="77777777" w:rsidR="008B7E04" w:rsidRPr="008B7E04" w:rsidRDefault="008B7E04" w:rsidP="008B7E04">
      <w:pPr>
        <w:ind w:left="720"/>
        <w:contextualSpacing/>
        <w:rPr>
          <w:rFonts w:asciiTheme="minorHAnsi" w:hAnsiTheme="minorHAnsi" w:cstheme="minorHAnsi"/>
          <w:sz w:val="22"/>
          <w:szCs w:val="22"/>
        </w:rPr>
      </w:pPr>
    </w:p>
    <w:p w14:paraId="5FC9CB60" w14:textId="77777777" w:rsidR="008B7E04" w:rsidRPr="008B7E04" w:rsidRDefault="008B7E04" w:rsidP="008B7E04">
      <w:pPr>
        <w:ind w:left="720"/>
        <w:contextualSpacing/>
        <w:rPr>
          <w:rFonts w:asciiTheme="minorHAnsi" w:hAnsiTheme="minorHAnsi" w:cstheme="minorHAnsi"/>
          <w:sz w:val="22"/>
          <w:szCs w:val="22"/>
        </w:rPr>
      </w:pPr>
      <w:r w:rsidRPr="008B7E04">
        <w:rPr>
          <w:rFonts w:asciiTheme="minorHAnsi" w:hAnsiTheme="minorHAnsi" w:cstheme="minorHAnsi"/>
          <w:sz w:val="22"/>
          <w:szCs w:val="22"/>
        </w:rPr>
        <w:t>Interviews will be held from week commencing 16 November 2026.</w:t>
      </w:r>
    </w:p>
    <w:p w14:paraId="5B8BFD70" w14:textId="77777777" w:rsidR="008B7E04" w:rsidRPr="008B7E04" w:rsidRDefault="008B7E04" w:rsidP="008B7E04">
      <w:pPr>
        <w:ind w:left="720"/>
        <w:contextualSpacing/>
        <w:rPr>
          <w:rFonts w:asciiTheme="minorHAnsi" w:hAnsiTheme="minorHAnsi" w:cstheme="minorHAnsi"/>
          <w:sz w:val="22"/>
          <w:szCs w:val="22"/>
        </w:rPr>
      </w:pPr>
    </w:p>
    <w:p w14:paraId="24868A2E" w14:textId="77777777" w:rsidR="008B7E04" w:rsidRPr="008B7E04" w:rsidRDefault="008B7E04" w:rsidP="008B7E04">
      <w:pPr>
        <w:ind w:left="720"/>
        <w:contextualSpacing/>
        <w:rPr>
          <w:rFonts w:asciiTheme="minorHAnsi" w:hAnsiTheme="minorHAnsi" w:cstheme="minorHAnsi"/>
          <w:sz w:val="22"/>
          <w:szCs w:val="22"/>
        </w:rPr>
      </w:pPr>
    </w:p>
    <w:p w14:paraId="586FCE0B" w14:textId="77777777" w:rsidR="008B7E04" w:rsidRPr="008B7E04" w:rsidRDefault="008B7E04" w:rsidP="008B7E04">
      <w:pPr>
        <w:contextualSpacing/>
        <w:rPr>
          <w:rFonts w:asciiTheme="minorHAnsi" w:hAnsiTheme="minorHAnsi" w:cstheme="minorHAnsi"/>
          <w:b/>
          <w:bCs/>
          <w:szCs w:val="24"/>
        </w:rPr>
      </w:pPr>
      <w:r w:rsidRPr="008B7E04">
        <w:rPr>
          <w:rFonts w:asciiTheme="minorHAnsi" w:hAnsiTheme="minorHAnsi" w:cstheme="minorHAnsi"/>
          <w:b/>
          <w:bCs/>
          <w:szCs w:val="24"/>
        </w:rPr>
        <w:t>Guidance</w:t>
      </w:r>
    </w:p>
    <w:p w14:paraId="544052D6" w14:textId="77777777" w:rsidR="008B7E04" w:rsidRPr="008B7E04" w:rsidRDefault="008B7E04" w:rsidP="008B7E04">
      <w:pPr>
        <w:contextualSpacing/>
        <w:rPr>
          <w:rFonts w:asciiTheme="minorHAnsi" w:hAnsiTheme="minorHAnsi" w:cstheme="minorHAnsi"/>
          <w:sz w:val="22"/>
          <w:szCs w:val="22"/>
        </w:rPr>
      </w:pPr>
    </w:p>
    <w:p w14:paraId="42B6C996" w14:textId="77777777" w:rsidR="008B7E04" w:rsidRPr="008B7E04" w:rsidRDefault="008B7E04" w:rsidP="008B7E04">
      <w:pPr>
        <w:contextualSpacing/>
        <w:rPr>
          <w:rFonts w:asciiTheme="minorHAnsi" w:hAnsiTheme="minorHAnsi" w:cstheme="minorHAnsi"/>
          <w:sz w:val="22"/>
          <w:szCs w:val="22"/>
        </w:rPr>
      </w:pPr>
      <w:r w:rsidRPr="008B7E04">
        <w:rPr>
          <w:rFonts w:asciiTheme="minorHAnsi" w:hAnsiTheme="minorHAnsi" w:cstheme="minorHAnsi"/>
          <w:sz w:val="22"/>
          <w:szCs w:val="22"/>
        </w:rPr>
        <w:t xml:space="preserve">Please refer to our websites, </w:t>
      </w:r>
      <w:hyperlink r:id="rId9" w:history="1">
        <w:r w:rsidRPr="008B7E04">
          <w:rPr>
            <w:rStyle w:val="Hyperlink"/>
            <w:rFonts w:asciiTheme="minorHAnsi" w:hAnsiTheme="minorHAnsi" w:cstheme="minorHAnsi"/>
            <w:sz w:val="22"/>
            <w:szCs w:val="22"/>
          </w:rPr>
          <w:t>www.dundeereptheatre.co.uk</w:t>
        </w:r>
      </w:hyperlink>
      <w:r w:rsidRPr="008B7E04">
        <w:rPr>
          <w:rFonts w:asciiTheme="minorHAnsi" w:hAnsiTheme="minorHAnsi" w:cstheme="minorHAnsi"/>
          <w:sz w:val="22"/>
          <w:szCs w:val="22"/>
        </w:rPr>
        <w:t xml:space="preserve"> and </w:t>
      </w:r>
      <w:hyperlink r:id="rId10" w:history="1">
        <w:r w:rsidRPr="008B7E04">
          <w:rPr>
            <w:rStyle w:val="Hyperlink"/>
            <w:rFonts w:asciiTheme="minorHAnsi" w:hAnsiTheme="minorHAnsi" w:cstheme="minorHAnsi"/>
            <w:sz w:val="22"/>
            <w:szCs w:val="22"/>
          </w:rPr>
          <w:t>www.scottishdancetheatre.com</w:t>
        </w:r>
      </w:hyperlink>
      <w:r w:rsidRPr="008B7E04">
        <w:rPr>
          <w:rFonts w:asciiTheme="minorHAnsi" w:hAnsiTheme="minorHAnsi" w:cstheme="minorHAnsi"/>
          <w:sz w:val="22"/>
          <w:szCs w:val="22"/>
        </w:rPr>
        <w:t>, to find out more about us.</w:t>
      </w:r>
    </w:p>
    <w:p w14:paraId="79606444" w14:textId="77777777" w:rsidR="008B7E04" w:rsidRPr="008B7E04" w:rsidRDefault="008B7E04" w:rsidP="008B7E04">
      <w:pPr>
        <w:contextualSpacing/>
        <w:rPr>
          <w:rFonts w:asciiTheme="minorHAnsi" w:hAnsiTheme="minorHAnsi" w:cstheme="minorHAnsi"/>
          <w:sz w:val="22"/>
          <w:szCs w:val="22"/>
        </w:rPr>
      </w:pPr>
    </w:p>
    <w:p w14:paraId="01F390AC" w14:textId="77777777" w:rsidR="008B7E04" w:rsidRPr="008B7E04" w:rsidRDefault="008B7E04" w:rsidP="008B7E04">
      <w:pPr>
        <w:contextualSpacing/>
        <w:rPr>
          <w:rFonts w:asciiTheme="minorHAnsi" w:hAnsiTheme="minorHAnsi" w:cstheme="minorHAnsi"/>
          <w:sz w:val="22"/>
          <w:szCs w:val="22"/>
        </w:rPr>
      </w:pPr>
      <w:r w:rsidRPr="008B7E04">
        <w:rPr>
          <w:rFonts w:asciiTheme="minorHAnsi" w:hAnsiTheme="minorHAnsi" w:cstheme="minorHAnsi"/>
          <w:sz w:val="22"/>
          <w:szCs w:val="22"/>
        </w:rPr>
        <w:t>Please read the job description carefully before applying to ensure you meet all the essential criteria and can provide evidence in your application to support these areas. Only relevant information will be considered when shortlisting candidates.</w:t>
      </w:r>
    </w:p>
    <w:p w14:paraId="7801D5A5" w14:textId="77777777" w:rsidR="008B7E04" w:rsidRPr="008B7E04" w:rsidRDefault="008B7E04" w:rsidP="008B7E04">
      <w:pPr>
        <w:contextualSpacing/>
        <w:rPr>
          <w:rFonts w:asciiTheme="minorHAnsi" w:hAnsiTheme="minorHAnsi" w:cstheme="minorHAnsi"/>
          <w:sz w:val="22"/>
          <w:szCs w:val="22"/>
        </w:rPr>
      </w:pPr>
    </w:p>
    <w:p w14:paraId="796E1FDD" w14:textId="77777777" w:rsidR="008B7E04" w:rsidRPr="008B7E04" w:rsidRDefault="008B7E04" w:rsidP="008B7E04">
      <w:pPr>
        <w:contextualSpacing/>
        <w:rPr>
          <w:rFonts w:asciiTheme="minorHAnsi" w:hAnsiTheme="minorHAnsi" w:cstheme="minorHAnsi"/>
          <w:sz w:val="22"/>
          <w:szCs w:val="22"/>
        </w:rPr>
      </w:pPr>
      <w:r w:rsidRPr="008B7E04">
        <w:rPr>
          <w:rFonts w:asciiTheme="minorHAnsi" w:hAnsiTheme="minorHAnsi" w:cstheme="minorHAnsi"/>
          <w:sz w:val="22"/>
          <w:szCs w:val="22"/>
        </w:rPr>
        <w:t>Your application will be retained securely for three months before being destroyed if you are unsuccessful. Your application will be retained for up to 12 months if you are successful.</w:t>
      </w:r>
    </w:p>
    <w:p w14:paraId="135F5905" w14:textId="77777777" w:rsidR="008B7E04" w:rsidRPr="008B7E04" w:rsidRDefault="008B7E04" w:rsidP="00A63BE1">
      <w:pPr>
        <w:spacing w:after="120"/>
        <w:jc w:val="left"/>
        <w:outlineLvl w:val="0"/>
        <w:rPr>
          <w:rFonts w:asciiTheme="minorHAnsi" w:hAnsiTheme="minorHAnsi" w:cs="Arial"/>
          <w:b/>
          <w:sz w:val="22"/>
          <w:szCs w:val="22"/>
          <w:lang w:val="en-US"/>
        </w:rPr>
      </w:pPr>
    </w:p>
    <w:p w14:paraId="7F04CE98" w14:textId="2DBEE32D" w:rsidR="00D547AB" w:rsidRPr="008B7E04" w:rsidRDefault="00D547AB" w:rsidP="00A63BE1">
      <w:pPr>
        <w:spacing w:after="120"/>
        <w:jc w:val="left"/>
        <w:outlineLvl w:val="0"/>
        <w:rPr>
          <w:rFonts w:asciiTheme="minorHAnsi" w:hAnsiTheme="minorHAnsi" w:cs="Arial"/>
          <w:b/>
          <w:sz w:val="22"/>
          <w:szCs w:val="22"/>
          <w:lang w:val="en-US"/>
        </w:rPr>
      </w:pPr>
    </w:p>
    <w:p w14:paraId="3EAD538D" w14:textId="77777777" w:rsidR="00D547AB" w:rsidRPr="008B7E04" w:rsidRDefault="00D547AB" w:rsidP="00A63BE1">
      <w:pPr>
        <w:spacing w:after="120"/>
        <w:jc w:val="left"/>
        <w:rPr>
          <w:rFonts w:asciiTheme="minorHAnsi" w:hAnsiTheme="minorHAnsi" w:cs="Arial"/>
          <w:b/>
          <w:sz w:val="22"/>
          <w:szCs w:val="22"/>
          <w:lang w:val="en-US"/>
        </w:rPr>
      </w:pPr>
    </w:p>
    <w:p w14:paraId="0C95F481" w14:textId="77777777" w:rsidR="008B7E04" w:rsidRDefault="008B7E04">
      <w:pPr>
        <w:tabs>
          <w:tab w:val="clear" w:pos="720"/>
          <w:tab w:val="clear" w:pos="1440"/>
          <w:tab w:val="clear" w:pos="2160"/>
          <w:tab w:val="clear" w:pos="2880"/>
          <w:tab w:val="clear" w:pos="4680"/>
          <w:tab w:val="clear" w:pos="5400"/>
          <w:tab w:val="clear" w:pos="9000"/>
        </w:tabs>
        <w:spacing w:line="240" w:lineRule="auto"/>
        <w:jc w:val="left"/>
        <w:rPr>
          <w:rFonts w:asciiTheme="minorHAnsi" w:hAnsiTheme="minorHAnsi" w:cs="Arial"/>
          <w:b/>
          <w:sz w:val="22"/>
          <w:szCs w:val="22"/>
          <w:lang w:val="en-US"/>
        </w:rPr>
      </w:pPr>
      <w:r>
        <w:rPr>
          <w:rFonts w:asciiTheme="minorHAnsi" w:hAnsiTheme="minorHAnsi" w:cs="Arial"/>
          <w:b/>
          <w:sz w:val="22"/>
          <w:szCs w:val="22"/>
          <w:lang w:val="en-US"/>
        </w:rPr>
        <w:br w:type="page"/>
      </w:r>
    </w:p>
    <w:p w14:paraId="0D4CE563" w14:textId="07E221A9" w:rsidR="00D547AB" w:rsidRPr="008B7E04" w:rsidRDefault="008B7E04" w:rsidP="008B7E04">
      <w:pPr>
        <w:spacing w:after="120"/>
        <w:jc w:val="left"/>
        <w:rPr>
          <w:rFonts w:asciiTheme="minorHAnsi" w:hAnsiTheme="minorHAnsi" w:cs="Arial"/>
          <w:b/>
          <w:sz w:val="22"/>
          <w:szCs w:val="22"/>
          <w:lang w:val="en-US"/>
        </w:rPr>
      </w:pPr>
      <w:r>
        <w:rPr>
          <w:rFonts w:asciiTheme="minorHAnsi" w:hAnsiTheme="minorHAnsi" w:cs="Arial"/>
          <w:b/>
          <w:sz w:val="22"/>
          <w:szCs w:val="22"/>
          <w:lang w:val="en-US"/>
        </w:rPr>
        <w:lastRenderedPageBreak/>
        <w:t xml:space="preserve">Role Summary </w:t>
      </w:r>
    </w:p>
    <w:p w14:paraId="4F5AFF45" w14:textId="04421E95" w:rsidR="00B40794" w:rsidRPr="008B7E04" w:rsidRDefault="00B40794" w:rsidP="00A63BE1">
      <w:pPr>
        <w:jc w:val="left"/>
        <w:rPr>
          <w:rFonts w:asciiTheme="minorHAnsi" w:hAnsiTheme="minorHAnsi" w:cs="Arial"/>
          <w:sz w:val="22"/>
          <w:szCs w:val="22"/>
        </w:rPr>
      </w:pPr>
      <w:r w:rsidRPr="008B7E04">
        <w:rPr>
          <w:rFonts w:asciiTheme="minorHAnsi" w:hAnsiTheme="minorHAnsi" w:cs="Arial"/>
          <w:sz w:val="22"/>
          <w:szCs w:val="22"/>
        </w:rPr>
        <w:t xml:space="preserve">The Duty Manager is responsible for the effective management of the theatre during performances and events, acting as a senior member of staff on duty. The post holder will </w:t>
      </w:r>
      <w:r w:rsidR="00FB60D0" w:rsidRPr="008B7E04">
        <w:rPr>
          <w:rFonts w:asciiTheme="minorHAnsi" w:hAnsiTheme="minorHAnsi" w:cs="Arial"/>
          <w:sz w:val="22"/>
          <w:szCs w:val="22"/>
        </w:rPr>
        <w:t>supervise</w:t>
      </w:r>
      <w:r w:rsidRPr="008B7E04">
        <w:rPr>
          <w:rFonts w:asciiTheme="minorHAnsi" w:hAnsiTheme="minorHAnsi" w:cs="Arial"/>
          <w:sz w:val="22"/>
          <w:szCs w:val="22"/>
        </w:rPr>
        <w:t xml:space="preserve"> front of house operations, ensuring a safe, welcoming, and efficient environment for audiences, staff, volunteers, and visiting companies.</w:t>
      </w:r>
    </w:p>
    <w:p w14:paraId="70FFE270" w14:textId="77777777" w:rsidR="00B40794" w:rsidRPr="008B7E04" w:rsidRDefault="00B40794" w:rsidP="00A63BE1">
      <w:pPr>
        <w:jc w:val="left"/>
        <w:rPr>
          <w:rFonts w:asciiTheme="minorHAnsi" w:hAnsiTheme="minorHAnsi" w:cs="Arial"/>
          <w:sz w:val="22"/>
          <w:szCs w:val="22"/>
        </w:rPr>
      </w:pPr>
    </w:p>
    <w:p w14:paraId="239EE3DE" w14:textId="64978F3A" w:rsidR="00B40794" w:rsidRPr="008B7E04" w:rsidRDefault="00B40794" w:rsidP="00A63BE1">
      <w:pPr>
        <w:jc w:val="left"/>
        <w:rPr>
          <w:rFonts w:asciiTheme="minorHAnsi" w:hAnsiTheme="minorHAnsi" w:cs="Arial"/>
          <w:sz w:val="22"/>
          <w:szCs w:val="22"/>
        </w:rPr>
      </w:pPr>
      <w:r w:rsidRPr="008B7E04">
        <w:rPr>
          <w:rFonts w:asciiTheme="minorHAnsi" w:hAnsiTheme="minorHAnsi" w:cs="Arial"/>
          <w:sz w:val="22"/>
          <w:szCs w:val="22"/>
        </w:rPr>
        <w:t>Working closely with</w:t>
      </w:r>
      <w:r w:rsidR="00FB60D0" w:rsidRPr="008B7E04">
        <w:rPr>
          <w:rFonts w:asciiTheme="minorHAnsi" w:hAnsiTheme="minorHAnsi" w:cs="Arial"/>
          <w:sz w:val="22"/>
          <w:szCs w:val="22"/>
        </w:rPr>
        <w:t>,</w:t>
      </w:r>
      <w:r w:rsidRPr="008B7E04">
        <w:rPr>
          <w:rFonts w:asciiTheme="minorHAnsi" w:hAnsiTheme="minorHAnsi" w:cs="Arial"/>
          <w:sz w:val="22"/>
          <w:szCs w:val="22"/>
        </w:rPr>
        <w:t xml:space="preserve"> and in support of the </w:t>
      </w:r>
      <w:r w:rsidR="00DF49F9" w:rsidRPr="008B7E04">
        <w:rPr>
          <w:rFonts w:asciiTheme="minorHAnsi" w:hAnsiTheme="minorHAnsi" w:cs="Arial"/>
          <w:sz w:val="22"/>
          <w:szCs w:val="22"/>
          <w:lang w:val="en-US"/>
        </w:rPr>
        <w:t>Head of Operations (Visitor Experience)</w:t>
      </w:r>
      <w:r w:rsidRPr="008B7E04">
        <w:rPr>
          <w:rFonts w:asciiTheme="minorHAnsi" w:hAnsiTheme="minorHAnsi" w:cs="Arial"/>
          <w:sz w:val="22"/>
          <w:szCs w:val="22"/>
        </w:rPr>
        <w:t>, the Duty Manager will supervise front of house staff, coordinate customer service delivery, and ensure compliance with all relevant health, safety, safeguarding, and licensing requirements. The role involves responding to incidents and emergencies, maintaining operational standards, and ensuring the smooth delivery of performances and events.</w:t>
      </w:r>
    </w:p>
    <w:p w14:paraId="219874D2" w14:textId="77777777" w:rsidR="00B40794" w:rsidRPr="008B7E04" w:rsidRDefault="00B40794" w:rsidP="00A63BE1">
      <w:pPr>
        <w:jc w:val="left"/>
        <w:rPr>
          <w:rFonts w:asciiTheme="minorHAnsi" w:hAnsiTheme="minorHAnsi" w:cs="Arial"/>
          <w:sz w:val="22"/>
          <w:szCs w:val="22"/>
        </w:rPr>
      </w:pPr>
    </w:p>
    <w:p w14:paraId="1F262169" w14:textId="1B35E7B5" w:rsidR="00D547AB" w:rsidRDefault="00B40794" w:rsidP="00A63BE1">
      <w:pPr>
        <w:jc w:val="left"/>
        <w:rPr>
          <w:rFonts w:asciiTheme="minorHAnsi" w:hAnsiTheme="minorHAnsi" w:cs="Arial"/>
          <w:sz w:val="22"/>
          <w:szCs w:val="22"/>
        </w:rPr>
      </w:pPr>
      <w:r w:rsidRPr="008B7E04">
        <w:rPr>
          <w:rFonts w:asciiTheme="minorHAnsi" w:hAnsiTheme="minorHAnsi" w:cs="Arial"/>
          <w:sz w:val="22"/>
          <w:szCs w:val="22"/>
        </w:rPr>
        <w:t>This position requires strong leadership, organisational and communication skills, with the ability to remain calm under pressure and make effective decisions in a live event environment. The Duty Manager will contribute to the delivery of an excellent customer experience, reflecting the organisation’s commitment to high standards of service and professionalism.</w:t>
      </w:r>
    </w:p>
    <w:p w14:paraId="398963E4" w14:textId="77777777" w:rsidR="008B7E04" w:rsidRDefault="008B7E04" w:rsidP="00A63BE1">
      <w:pPr>
        <w:jc w:val="left"/>
        <w:rPr>
          <w:rFonts w:asciiTheme="minorHAnsi" w:hAnsiTheme="minorHAnsi" w:cs="Arial"/>
          <w:sz w:val="22"/>
          <w:szCs w:val="22"/>
        </w:rPr>
      </w:pPr>
    </w:p>
    <w:p w14:paraId="6EE2541E" w14:textId="29F500B0" w:rsidR="008B7E04" w:rsidRPr="008B7E04" w:rsidRDefault="008B7E04" w:rsidP="00A63BE1">
      <w:pPr>
        <w:jc w:val="left"/>
        <w:rPr>
          <w:rFonts w:asciiTheme="minorHAnsi" w:hAnsiTheme="minorHAnsi" w:cs="Arial"/>
          <w:b/>
          <w:bCs/>
          <w:sz w:val="22"/>
          <w:szCs w:val="22"/>
        </w:rPr>
      </w:pPr>
      <w:r w:rsidRPr="008B7E04">
        <w:rPr>
          <w:rFonts w:asciiTheme="minorHAnsi" w:hAnsiTheme="minorHAnsi" w:cs="Arial"/>
          <w:b/>
          <w:bCs/>
          <w:sz w:val="22"/>
          <w:szCs w:val="22"/>
        </w:rPr>
        <w:t>Key Relationships</w:t>
      </w:r>
    </w:p>
    <w:p w14:paraId="1843F242" w14:textId="68F9BEFB" w:rsidR="008B7E04" w:rsidRDefault="008B7E04" w:rsidP="008B7E04">
      <w:pPr>
        <w:pStyle w:val="ListParagraph"/>
        <w:numPr>
          <w:ilvl w:val="0"/>
          <w:numId w:val="17"/>
        </w:numPr>
        <w:jc w:val="left"/>
        <w:rPr>
          <w:rFonts w:asciiTheme="minorHAnsi" w:hAnsiTheme="minorHAnsi" w:cs="Arial"/>
          <w:sz w:val="22"/>
          <w:szCs w:val="22"/>
        </w:rPr>
      </w:pPr>
      <w:r>
        <w:rPr>
          <w:rFonts w:asciiTheme="minorHAnsi" w:hAnsiTheme="minorHAnsi" w:cs="Arial"/>
          <w:sz w:val="22"/>
          <w:szCs w:val="22"/>
        </w:rPr>
        <w:t>Visitor Services Assistant</w:t>
      </w:r>
    </w:p>
    <w:p w14:paraId="09C7FC96" w14:textId="0EFA6AA6" w:rsidR="008B7E04" w:rsidRDefault="008B7E04" w:rsidP="008B7E04">
      <w:pPr>
        <w:pStyle w:val="ListParagraph"/>
        <w:numPr>
          <w:ilvl w:val="0"/>
          <w:numId w:val="17"/>
        </w:numPr>
        <w:jc w:val="left"/>
        <w:rPr>
          <w:rFonts w:asciiTheme="minorHAnsi" w:hAnsiTheme="minorHAnsi" w:cs="Arial"/>
          <w:sz w:val="22"/>
          <w:szCs w:val="22"/>
        </w:rPr>
      </w:pPr>
      <w:r>
        <w:rPr>
          <w:rFonts w:asciiTheme="minorHAnsi" w:hAnsiTheme="minorHAnsi" w:cs="Arial"/>
          <w:sz w:val="22"/>
          <w:szCs w:val="22"/>
        </w:rPr>
        <w:t>Deputy Visitor Experience Manager</w:t>
      </w:r>
    </w:p>
    <w:p w14:paraId="45A79E23" w14:textId="655EFB78" w:rsidR="008B7E04" w:rsidRPr="008B7E04" w:rsidRDefault="008B7E04" w:rsidP="008B7E04">
      <w:pPr>
        <w:pStyle w:val="ListParagraph"/>
        <w:numPr>
          <w:ilvl w:val="0"/>
          <w:numId w:val="17"/>
        </w:numPr>
        <w:jc w:val="left"/>
        <w:rPr>
          <w:rFonts w:asciiTheme="minorHAnsi" w:hAnsiTheme="minorHAnsi" w:cs="Arial"/>
          <w:sz w:val="22"/>
          <w:szCs w:val="22"/>
        </w:rPr>
      </w:pPr>
      <w:r>
        <w:rPr>
          <w:rFonts w:asciiTheme="minorHAnsi" w:hAnsiTheme="minorHAnsi" w:cs="Arial"/>
          <w:sz w:val="22"/>
          <w:szCs w:val="22"/>
        </w:rPr>
        <w:t>Head of Operations (Visitor Experience)</w:t>
      </w:r>
    </w:p>
    <w:p w14:paraId="14DC8520" w14:textId="77777777" w:rsidR="00D547AB" w:rsidRPr="008B7E04" w:rsidRDefault="00D547AB" w:rsidP="00A63BE1">
      <w:pPr>
        <w:jc w:val="left"/>
        <w:rPr>
          <w:rFonts w:asciiTheme="minorHAnsi" w:hAnsiTheme="minorHAnsi" w:cs="Arial"/>
          <w:sz w:val="22"/>
          <w:szCs w:val="22"/>
        </w:rPr>
      </w:pPr>
    </w:p>
    <w:p w14:paraId="6AEBD724" w14:textId="04494CEF" w:rsidR="00D547AB" w:rsidRPr="008B7E04" w:rsidRDefault="00D547AB" w:rsidP="00A63BE1">
      <w:pPr>
        <w:autoSpaceDE w:val="0"/>
        <w:autoSpaceDN w:val="0"/>
        <w:adjustRightInd w:val="0"/>
        <w:spacing w:line="240" w:lineRule="auto"/>
        <w:jc w:val="left"/>
        <w:outlineLvl w:val="0"/>
        <w:rPr>
          <w:rFonts w:asciiTheme="minorHAnsi" w:hAnsiTheme="minorHAnsi" w:cs="Arial"/>
          <w:b/>
          <w:sz w:val="22"/>
          <w:szCs w:val="22"/>
        </w:rPr>
      </w:pPr>
      <w:r w:rsidRPr="008B7E04">
        <w:rPr>
          <w:rFonts w:asciiTheme="minorHAnsi" w:hAnsiTheme="minorHAnsi" w:cs="Arial"/>
          <w:b/>
          <w:sz w:val="22"/>
          <w:szCs w:val="22"/>
        </w:rPr>
        <w:t xml:space="preserve">Key </w:t>
      </w:r>
      <w:r w:rsidR="008B7E04">
        <w:rPr>
          <w:rFonts w:asciiTheme="minorHAnsi" w:hAnsiTheme="minorHAnsi" w:cs="Arial"/>
          <w:b/>
          <w:sz w:val="22"/>
          <w:szCs w:val="22"/>
        </w:rPr>
        <w:t>Responsibilities</w:t>
      </w:r>
    </w:p>
    <w:p w14:paraId="74A97AF5" w14:textId="77777777" w:rsidR="00D547AB" w:rsidRPr="008B7E04" w:rsidRDefault="00D547AB" w:rsidP="00A63BE1">
      <w:pPr>
        <w:autoSpaceDE w:val="0"/>
        <w:autoSpaceDN w:val="0"/>
        <w:adjustRightInd w:val="0"/>
        <w:spacing w:line="240" w:lineRule="auto"/>
        <w:jc w:val="left"/>
        <w:outlineLvl w:val="0"/>
        <w:rPr>
          <w:rFonts w:asciiTheme="minorHAnsi" w:hAnsiTheme="minorHAnsi" w:cs="Arial"/>
          <w:b/>
          <w:sz w:val="22"/>
          <w:szCs w:val="22"/>
        </w:rPr>
      </w:pPr>
    </w:p>
    <w:p w14:paraId="24DF0503" w14:textId="77777777" w:rsidR="00D547AB" w:rsidRPr="008B7E04" w:rsidRDefault="00D547AB" w:rsidP="00A63BE1">
      <w:pPr>
        <w:numPr>
          <w:ilvl w:val="0"/>
          <w:numId w:val="1"/>
        </w:numPr>
        <w:jc w:val="left"/>
        <w:rPr>
          <w:rFonts w:asciiTheme="minorHAnsi" w:hAnsiTheme="minorHAnsi" w:cs="Arial"/>
          <w:sz w:val="22"/>
          <w:szCs w:val="22"/>
        </w:rPr>
      </w:pPr>
      <w:r w:rsidRPr="008B7E04">
        <w:rPr>
          <w:rFonts w:asciiTheme="minorHAnsi" w:hAnsiTheme="minorHAnsi" w:cs="Arial"/>
          <w:sz w:val="22"/>
          <w:szCs w:val="22"/>
        </w:rPr>
        <w:t>To create a welcoming environment for visitors, customers and staff</w:t>
      </w:r>
    </w:p>
    <w:p w14:paraId="15FDB02D" w14:textId="403B88E5" w:rsidR="00D547AB" w:rsidRPr="008B7E04" w:rsidRDefault="00D547AB" w:rsidP="00A63BE1">
      <w:pPr>
        <w:numPr>
          <w:ilvl w:val="0"/>
          <w:numId w:val="1"/>
        </w:numPr>
        <w:jc w:val="left"/>
        <w:rPr>
          <w:rFonts w:asciiTheme="minorHAnsi" w:hAnsiTheme="minorHAnsi" w:cs="Arial"/>
          <w:sz w:val="22"/>
          <w:szCs w:val="22"/>
        </w:rPr>
      </w:pPr>
      <w:r w:rsidRPr="008B7E04">
        <w:rPr>
          <w:rFonts w:asciiTheme="minorHAnsi" w:hAnsiTheme="minorHAnsi" w:cs="Arial"/>
          <w:sz w:val="22"/>
          <w:szCs w:val="22"/>
        </w:rPr>
        <w:t xml:space="preserve">To resolve any problems </w:t>
      </w:r>
      <w:proofErr w:type="gramStart"/>
      <w:r w:rsidR="00112A22" w:rsidRPr="008B7E04">
        <w:rPr>
          <w:rFonts w:asciiTheme="minorHAnsi" w:hAnsiTheme="minorHAnsi" w:cs="Arial"/>
          <w:sz w:val="22"/>
          <w:szCs w:val="22"/>
        </w:rPr>
        <w:t>customers</w:t>
      </w:r>
      <w:proofErr w:type="gramEnd"/>
      <w:r w:rsidR="00112A22" w:rsidRPr="008B7E04">
        <w:rPr>
          <w:rFonts w:asciiTheme="minorHAnsi" w:hAnsiTheme="minorHAnsi" w:cs="Arial"/>
          <w:sz w:val="22"/>
          <w:szCs w:val="22"/>
        </w:rPr>
        <w:t xml:space="preserve"> </w:t>
      </w:r>
      <w:r w:rsidRPr="008B7E04">
        <w:rPr>
          <w:rFonts w:asciiTheme="minorHAnsi" w:hAnsiTheme="minorHAnsi" w:cs="Arial"/>
          <w:sz w:val="22"/>
          <w:szCs w:val="22"/>
        </w:rPr>
        <w:t>experience with box office or front of house services</w:t>
      </w:r>
    </w:p>
    <w:p w14:paraId="31E29BAE" w14:textId="77777777" w:rsidR="00D547AB" w:rsidRPr="008B7E04" w:rsidRDefault="00D547AB" w:rsidP="00A63BE1">
      <w:pPr>
        <w:numPr>
          <w:ilvl w:val="0"/>
          <w:numId w:val="1"/>
        </w:numPr>
        <w:autoSpaceDE w:val="0"/>
        <w:autoSpaceDN w:val="0"/>
        <w:adjustRightInd w:val="0"/>
        <w:spacing w:line="240" w:lineRule="auto"/>
        <w:jc w:val="left"/>
        <w:rPr>
          <w:rFonts w:asciiTheme="minorHAnsi" w:hAnsiTheme="minorHAnsi" w:cs="Arial"/>
          <w:sz w:val="22"/>
          <w:szCs w:val="22"/>
        </w:rPr>
      </w:pPr>
      <w:r w:rsidRPr="008B7E04">
        <w:rPr>
          <w:rFonts w:asciiTheme="minorHAnsi" w:hAnsiTheme="minorHAnsi" w:cs="Arial"/>
          <w:sz w:val="22"/>
          <w:szCs w:val="22"/>
        </w:rPr>
        <w:t xml:space="preserve">To maintain an active and professional front line service presence, </w:t>
      </w:r>
      <w:r w:rsidRPr="008B7E04">
        <w:rPr>
          <w:rFonts w:asciiTheme="minorHAnsi" w:hAnsiTheme="minorHAnsi" w:cs="Arial"/>
          <w:bCs/>
          <w:sz w:val="22"/>
          <w:szCs w:val="22"/>
        </w:rPr>
        <w:t>delivering extraordinary care and service in all duties</w:t>
      </w:r>
    </w:p>
    <w:p w14:paraId="5D566C82" w14:textId="77777777" w:rsidR="00B81C35" w:rsidRPr="008B7E04" w:rsidRDefault="00C47C0A" w:rsidP="4375342F">
      <w:pPr>
        <w:numPr>
          <w:ilvl w:val="0"/>
          <w:numId w:val="1"/>
        </w:numPr>
        <w:autoSpaceDE w:val="0"/>
        <w:autoSpaceDN w:val="0"/>
        <w:adjustRightInd w:val="0"/>
        <w:spacing w:line="240" w:lineRule="auto"/>
        <w:jc w:val="left"/>
        <w:rPr>
          <w:rFonts w:asciiTheme="minorHAnsi" w:hAnsiTheme="minorHAnsi" w:cs="Arial"/>
          <w:sz w:val="22"/>
          <w:szCs w:val="22"/>
        </w:rPr>
      </w:pPr>
      <w:r w:rsidRPr="008B7E04">
        <w:rPr>
          <w:rFonts w:asciiTheme="minorHAnsi" w:hAnsiTheme="minorHAnsi" w:cs="Arial"/>
          <w:color w:val="000000" w:themeColor="text1"/>
          <w:sz w:val="22"/>
          <w:szCs w:val="22"/>
        </w:rPr>
        <w:t xml:space="preserve">To deputise for the </w:t>
      </w:r>
      <w:r w:rsidR="00C447A8" w:rsidRPr="008B7E04">
        <w:rPr>
          <w:rFonts w:asciiTheme="minorHAnsi" w:hAnsiTheme="minorHAnsi" w:cs="Arial"/>
          <w:color w:val="000000" w:themeColor="text1"/>
          <w:sz w:val="22"/>
          <w:szCs w:val="22"/>
        </w:rPr>
        <w:t xml:space="preserve">Interim </w:t>
      </w:r>
      <w:r w:rsidRPr="008B7E04">
        <w:rPr>
          <w:rFonts w:asciiTheme="minorHAnsi" w:hAnsiTheme="minorHAnsi" w:cs="Arial"/>
          <w:color w:val="000000" w:themeColor="text1"/>
          <w:sz w:val="22"/>
          <w:szCs w:val="22"/>
        </w:rPr>
        <w:t>Visitor Experience Manager and Deputy Visitor Experience Managers providing strong and effective supervision of the Visitor Services Assistants</w:t>
      </w:r>
    </w:p>
    <w:p w14:paraId="5B3A3636" w14:textId="558B555B" w:rsidR="00D547AB" w:rsidRPr="008B7E04" w:rsidRDefault="00D547AB" w:rsidP="00A63BE1">
      <w:pPr>
        <w:numPr>
          <w:ilvl w:val="0"/>
          <w:numId w:val="1"/>
        </w:numPr>
        <w:autoSpaceDE w:val="0"/>
        <w:autoSpaceDN w:val="0"/>
        <w:adjustRightInd w:val="0"/>
        <w:spacing w:line="240" w:lineRule="auto"/>
        <w:jc w:val="left"/>
        <w:rPr>
          <w:rFonts w:asciiTheme="minorHAnsi" w:hAnsiTheme="minorHAnsi" w:cs="Arial"/>
          <w:sz w:val="22"/>
          <w:szCs w:val="22"/>
        </w:rPr>
      </w:pPr>
      <w:r w:rsidRPr="008B7E04">
        <w:rPr>
          <w:rFonts w:asciiTheme="minorHAnsi" w:hAnsiTheme="minorHAnsi" w:cs="Arial"/>
          <w:sz w:val="22"/>
          <w:szCs w:val="22"/>
        </w:rPr>
        <w:t xml:space="preserve">To ensure </w:t>
      </w:r>
      <w:r w:rsidRPr="008B7E04">
        <w:rPr>
          <w:rFonts w:asciiTheme="minorHAnsi" w:hAnsiTheme="minorHAnsi" w:cs="Arial"/>
          <w:bCs/>
          <w:sz w:val="22"/>
          <w:szCs w:val="22"/>
        </w:rPr>
        <w:t>all public areas of the building are kept to a high standard</w:t>
      </w:r>
    </w:p>
    <w:p w14:paraId="56340604" w14:textId="35001867" w:rsidR="00112A22" w:rsidRPr="008B7E04" w:rsidRDefault="00D547AB" w:rsidP="008B7E04">
      <w:pPr>
        <w:numPr>
          <w:ilvl w:val="0"/>
          <w:numId w:val="1"/>
        </w:numPr>
        <w:autoSpaceDE w:val="0"/>
        <w:autoSpaceDN w:val="0"/>
        <w:adjustRightInd w:val="0"/>
        <w:spacing w:line="240" w:lineRule="auto"/>
        <w:jc w:val="left"/>
        <w:rPr>
          <w:rFonts w:asciiTheme="minorHAnsi" w:hAnsiTheme="minorHAnsi" w:cs="Arial"/>
          <w:sz w:val="22"/>
          <w:szCs w:val="22"/>
        </w:rPr>
      </w:pPr>
      <w:r w:rsidRPr="008B7E04">
        <w:rPr>
          <w:rFonts w:asciiTheme="minorHAnsi" w:hAnsiTheme="minorHAnsi" w:cs="Arial"/>
          <w:sz w:val="22"/>
          <w:szCs w:val="22"/>
        </w:rPr>
        <w:t>To act as Duty Manager for the building, taking equal part in the Duty Management rota to support the work of the Operations Team</w:t>
      </w:r>
    </w:p>
    <w:p w14:paraId="76CC76BA" w14:textId="77777777" w:rsidR="00D547AB" w:rsidRPr="008B7E04" w:rsidRDefault="00D547AB" w:rsidP="00A63BE1">
      <w:pPr>
        <w:autoSpaceDE w:val="0"/>
        <w:autoSpaceDN w:val="0"/>
        <w:adjustRightInd w:val="0"/>
        <w:spacing w:line="240" w:lineRule="auto"/>
        <w:jc w:val="left"/>
        <w:outlineLvl w:val="0"/>
        <w:rPr>
          <w:rFonts w:asciiTheme="minorHAnsi" w:hAnsiTheme="minorHAnsi" w:cs="Arial"/>
          <w:b/>
          <w:sz w:val="22"/>
          <w:szCs w:val="22"/>
        </w:rPr>
      </w:pPr>
    </w:p>
    <w:p w14:paraId="1CF3B4B5" w14:textId="695859C5" w:rsidR="00D547AB" w:rsidRPr="008B7E04" w:rsidRDefault="00D547AB" w:rsidP="00A63BE1">
      <w:pPr>
        <w:autoSpaceDE w:val="0"/>
        <w:autoSpaceDN w:val="0"/>
        <w:adjustRightInd w:val="0"/>
        <w:spacing w:line="240" w:lineRule="auto"/>
        <w:jc w:val="left"/>
        <w:outlineLvl w:val="0"/>
        <w:rPr>
          <w:rFonts w:asciiTheme="minorHAnsi" w:hAnsiTheme="minorHAnsi" w:cs="Arial"/>
          <w:b/>
          <w:sz w:val="22"/>
          <w:szCs w:val="22"/>
        </w:rPr>
      </w:pPr>
      <w:r w:rsidRPr="008B7E04">
        <w:rPr>
          <w:rFonts w:asciiTheme="minorHAnsi" w:hAnsiTheme="minorHAnsi" w:cs="Arial"/>
          <w:b/>
          <w:sz w:val="22"/>
          <w:szCs w:val="22"/>
        </w:rPr>
        <w:t>Main Duties</w:t>
      </w:r>
    </w:p>
    <w:p w14:paraId="4C685666" w14:textId="77777777" w:rsidR="00D547AB" w:rsidRPr="008B7E04" w:rsidRDefault="00D547AB" w:rsidP="00A63BE1">
      <w:pPr>
        <w:autoSpaceDE w:val="0"/>
        <w:autoSpaceDN w:val="0"/>
        <w:adjustRightInd w:val="0"/>
        <w:spacing w:line="240" w:lineRule="auto"/>
        <w:jc w:val="left"/>
        <w:outlineLvl w:val="0"/>
        <w:rPr>
          <w:rFonts w:asciiTheme="minorHAnsi" w:hAnsiTheme="minorHAnsi" w:cs="Arial"/>
          <w:i/>
          <w:sz w:val="22"/>
          <w:szCs w:val="22"/>
        </w:rPr>
      </w:pPr>
    </w:p>
    <w:p w14:paraId="59C76E4E" w14:textId="77777777" w:rsidR="00D547AB" w:rsidRPr="008B7E04" w:rsidRDefault="00D547AB" w:rsidP="00A63BE1">
      <w:pPr>
        <w:autoSpaceDE w:val="0"/>
        <w:autoSpaceDN w:val="0"/>
        <w:adjustRightInd w:val="0"/>
        <w:spacing w:line="240" w:lineRule="auto"/>
        <w:jc w:val="left"/>
        <w:outlineLvl w:val="0"/>
        <w:rPr>
          <w:rFonts w:asciiTheme="minorHAnsi" w:hAnsiTheme="minorHAnsi" w:cs="Arial"/>
          <w:b/>
          <w:bCs/>
          <w:iCs/>
          <w:sz w:val="22"/>
          <w:szCs w:val="22"/>
        </w:rPr>
      </w:pPr>
      <w:r w:rsidRPr="008B7E04">
        <w:rPr>
          <w:rFonts w:asciiTheme="minorHAnsi" w:hAnsiTheme="minorHAnsi" w:cs="Arial"/>
          <w:b/>
          <w:bCs/>
          <w:iCs/>
          <w:sz w:val="22"/>
          <w:szCs w:val="22"/>
        </w:rPr>
        <w:t>Customer Services &amp; Front of House Management</w:t>
      </w:r>
    </w:p>
    <w:p w14:paraId="3CAEFFDD" w14:textId="712EC96C" w:rsidR="00B7243A" w:rsidRPr="008B7E04" w:rsidRDefault="00B7243A" w:rsidP="00A63BE1">
      <w:pPr>
        <w:numPr>
          <w:ilvl w:val="0"/>
          <w:numId w:val="1"/>
        </w:numPr>
        <w:autoSpaceDE w:val="0"/>
        <w:autoSpaceDN w:val="0"/>
        <w:adjustRightInd w:val="0"/>
        <w:spacing w:line="240" w:lineRule="auto"/>
        <w:jc w:val="left"/>
        <w:rPr>
          <w:rFonts w:asciiTheme="minorHAnsi" w:hAnsiTheme="minorHAnsi" w:cs="Arial"/>
          <w:color w:val="000000"/>
          <w:sz w:val="22"/>
          <w:szCs w:val="22"/>
        </w:rPr>
      </w:pPr>
      <w:r w:rsidRPr="008B7E04">
        <w:rPr>
          <w:rFonts w:asciiTheme="minorHAnsi" w:hAnsiTheme="minorHAnsi" w:cs="Arial"/>
          <w:color w:val="000000"/>
          <w:sz w:val="22"/>
          <w:szCs w:val="22"/>
        </w:rPr>
        <w:t>Supervise the team of ushers, providing a welcoming and safe environment for all public performances</w:t>
      </w:r>
    </w:p>
    <w:p w14:paraId="52DF8BB7" w14:textId="5E3F47B6" w:rsidR="00D547AB" w:rsidRPr="008B7E04" w:rsidRDefault="00D547AB" w:rsidP="00A63BE1">
      <w:pPr>
        <w:numPr>
          <w:ilvl w:val="0"/>
          <w:numId w:val="1"/>
        </w:numPr>
        <w:autoSpaceDE w:val="0"/>
        <w:autoSpaceDN w:val="0"/>
        <w:adjustRightInd w:val="0"/>
        <w:spacing w:line="240" w:lineRule="auto"/>
        <w:jc w:val="left"/>
        <w:rPr>
          <w:rFonts w:asciiTheme="minorHAnsi" w:hAnsiTheme="minorHAnsi" w:cs="Arial"/>
          <w:sz w:val="22"/>
          <w:szCs w:val="22"/>
        </w:rPr>
      </w:pPr>
      <w:r w:rsidRPr="008B7E04">
        <w:rPr>
          <w:rFonts w:asciiTheme="minorHAnsi" w:hAnsiTheme="minorHAnsi" w:cs="Arial"/>
          <w:sz w:val="22"/>
          <w:szCs w:val="22"/>
        </w:rPr>
        <w:t xml:space="preserve">To ensure </w:t>
      </w:r>
      <w:r w:rsidRPr="008B7E04">
        <w:rPr>
          <w:rFonts w:asciiTheme="minorHAnsi" w:hAnsiTheme="minorHAnsi" w:cs="Arial"/>
          <w:bCs/>
          <w:sz w:val="22"/>
          <w:szCs w:val="22"/>
        </w:rPr>
        <w:t>all legislative requirements relating to the Theatre and Public House licenses are adhered to acting as a representative of the licensee, reporting to the Head of Operations where appropriate</w:t>
      </w:r>
    </w:p>
    <w:p w14:paraId="64FFBC1A" w14:textId="0B0B245C" w:rsidR="00D547AB" w:rsidRPr="008B7E04" w:rsidRDefault="00D547AB" w:rsidP="00A63BE1">
      <w:pPr>
        <w:numPr>
          <w:ilvl w:val="0"/>
          <w:numId w:val="1"/>
        </w:numPr>
        <w:autoSpaceDE w:val="0"/>
        <w:autoSpaceDN w:val="0"/>
        <w:adjustRightInd w:val="0"/>
        <w:spacing w:line="240" w:lineRule="auto"/>
        <w:jc w:val="left"/>
        <w:rPr>
          <w:rFonts w:asciiTheme="minorHAnsi" w:hAnsiTheme="minorHAnsi" w:cs="Arial"/>
          <w:sz w:val="22"/>
          <w:szCs w:val="22"/>
        </w:rPr>
      </w:pPr>
      <w:r w:rsidRPr="008B7E04">
        <w:rPr>
          <w:rFonts w:asciiTheme="minorHAnsi" w:hAnsiTheme="minorHAnsi" w:cs="Arial"/>
          <w:sz w:val="22"/>
          <w:szCs w:val="22"/>
        </w:rPr>
        <w:t xml:space="preserve">To maintain and develop a highly professional and welcoming environment for visitors, delivering a superior level of service whilst carrying out day-to-day service in the </w:t>
      </w:r>
      <w:r w:rsidR="00A10237" w:rsidRPr="008B7E04">
        <w:rPr>
          <w:rFonts w:asciiTheme="minorHAnsi" w:hAnsiTheme="minorHAnsi" w:cs="Arial"/>
          <w:sz w:val="22"/>
          <w:szCs w:val="22"/>
        </w:rPr>
        <w:t>public facing</w:t>
      </w:r>
      <w:r w:rsidRPr="008B7E04">
        <w:rPr>
          <w:rFonts w:asciiTheme="minorHAnsi" w:hAnsiTheme="minorHAnsi" w:cs="Arial"/>
          <w:sz w:val="22"/>
          <w:szCs w:val="22"/>
        </w:rPr>
        <w:t xml:space="preserve"> areas</w:t>
      </w:r>
    </w:p>
    <w:p w14:paraId="0284E49F" w14:textId="77777777" w:rsidR="00A64584" w:rsidRPr="008B7E04" w:rsidRDefault="00A64584" w:rsidP="00A63BE1">
      <w:pPr>
        <w:numPr>
          <w:ilvl w:val="0"/>
          <w:numId w:val="1"/>
        </w:numPr>
        <w:autoSpaceDE w:val="0"/>
        <w:autoSpaceDN w:val="0"/>
        <w:adjustRightInd w:val="0"/>
        <w:spacing w:line="240" w:lineRule="auto"/>
        <w:jc w:val="left"/>
        <w:rPr>
          <w:rFonts w:asciiTheme="minorHAnsi" w:hAnsiTheme="minorHAnsi" w:cs="Arial"/>
          <w:sz w:val="22"/>
          <w:szCs w:val="22"/>
        </w:rPr>
      </w:pPr>
      <w:r w:rsidRPr="008B7E04">
        <w:rPr>
          <w:rFonts w:asciiTheme="minorHAnsi" w:hAnsiTheme="minorHAnsi" w:cs="Arial"/>
          <w:sz w:val="22"/>
          <w:szCs w:val="22"/>
        </w:rPr>
        <w:t>To utilise</w:t>
      </w:r>
      <w:r w:rsidRPr="008B7E04">
        <w:rPr>
          <w:rFonts w:asciiTheme="minorHAnsi" w:hAnsiTheme="minorHAnsi" w:cs="Arial"/>
          <w:bCs/>
          <w:sz w:val="22"/>
          <w:szCs w:val="22"/>
        </w:rPr>
        <w:t xml:space="preserve"> clear communication methods with the Visitor Experience Team ensuring information is delivered in a reliable and consistent manner through face-to-face briefings and verbal and written instruction</w:t>
      </w:r>
    </w:p>
    <w:p w14:paraId="6C036FCF" w14:textId="62525050" w:rsidR="004E69F6" w:rsidRPr="008B7E04" w:rsidRDefault="004E69F6" w:rsidP="00A63BE1">
      <w:pPr>
        <w:numPr>
          <w:ilvl w:val="0"/>
          <w:numId w:val="1"/>
        </w:numPr>
        <w:autoSpaceDE w:val="0"/>
        <w:autoSpaceDN w:val="0"/>
        <w:adjustRightInd w:val="0"/>
        <w:spacing w:line="240" w:lineRule="auto"/>
        <w:jc w:val="left"/>
        <w:rPr>
          <w:rFonts w:asciiTheme="minorHAnsi" w:hAnsiTheme="minorHAnsi" w:cs="Arial"/>
          <w:sz w:val="22"/>
          <w:szCs w:val="22"/>
        </w:rPr>
      </w:pPr>
      <w:r w:rsidRPr="008B7E04">
        <w:rPr>
          <w:rFonts w:asciiTheme="minorHAnsi" w:hAnsiTheme="minorHAnsi" w:cs="Arial"/>
          <w:sz w:val="22"/>
          <w:szCs w:val="22"/>
        </w:rPr>
        <w:t>To assist in the management of add-on front-of-house services (such as merchandise, programmes, ice creams), maximising income where possible </w:t>
      </w:r>
    </w:p>
    <w:p w14:paraId="5081174A" w14:textId="4405432E" w:rsidR="001C69DB" w:rsidRPr="008B7E04" w:rsidRDefault="001C69DB" w:rsidP="00A63BE1">
      <w:pPr>
        <w:numPr>
          <w:ilvl w:val="0"/>
          <w:numId w:val="1"/>
        </w:numPr>
        <w:autoSpaceDE w:val="0"/>
        <w:autoSpaceDN w:val="0"/>
        <w:adjustRightInd w:val="0"/>
        <w:spacing w:line="240" w:lineRule="auto"/>
        <w:jc w:val="left"/>
        <w:rPr>
          <w:rFonts w:asciiTheme="minorHAnsi" w:hAnsiTheme="minorHAnsi" w:cs="Arial"/>
          <w:sz w:val="22"/>
          <w:szCs w:val="22"/>
        </w:rPr>
      </w:pPr>
      <w:r w:rsidRPr="008B7E04">
        <w:rPr>
          <w:rFonts w:asciiTheme="minorHAnsi" w:hAnsiTheme="minorHAnsi" w:cs="Arial"/>
          <w:sz w:val="22"/>
          <w:szCs w:val="22"/>
        </w:rPr>
        <w:lastRenderedPageBreak/>
        <w:t>To provide a high level of customer service and deal with feedback, responding to and/or progressing customer comments following current organisational procedures </w:t>
      </w:r>
    </w:p>
    <w:p w14:paraId="5BDE8443" w14:textId="77777777" w:rsidR="00A64584" w:rsidRPr="008B7E04" w:rsidRDefault="00A64584" w:rsidP="00A63BE1">
      <w:pPr>
        <w:autoSpaceDE w:val="0"/>
        <w:autoSpaceDN w:val="0"/>
        <w:adjustRightInd w:val="0"/>
        <w:spacing w:line="240" w:lineRule="auto"/>
        <w:ind w:left="720"/>
        <w:jc w:val="left"/>
        <w:rPr>
          <w:rFonts w:asciiTheme="minorHAnsi" w:hAnsiTheme="minorHAnsi" w:cs="Arial"/>
          <w:b/>
          <w:bCs/>
          <w:iCs/>
          <w:sz w:val="22"/>
          <w:szCs w:val="22"/>
        </w:rPr>
      </w:pPr>
    </w:p>
    <w:p w14:paraId="5E4017DF" w14:textId="77777777" w:rsidR="00D547AB" w:rsidRPr="008B7E04" w:rsidRDefault="00D547AB" w:rsidP="00A63BE1">
      <w:pPr>
        <w:autoSpaceDE w:val="0"/>
        <w:autoSpaceDN w:val="0"/>
        <w:adjustRightInd w:val="0"/>
        <w:spacing w:line="240" w:lineRule="auto"/>
        <w:jc w:val="left"/>
        <w:outlineLvl w:val="0"/>
        <w:rPr>
          <w:rFonts w:asciiTheme="minorHAnsi" w:hAnsiTheme="minorHAnsi" w:cs="Arial"/>
          <w:b/>
          <w:bCs/>
          <w:iCs/>
          <w:sz w:val="22"/>
          <w:szCs w:val="22"/>
        </w:rPr>
      </w:pPr>
      <w:r w:rsidRPr="008B7E04">
        <w:rPr>
          <w:rFonts w:asciiTheme="minorHAnsi" w:hAnsiTheme="minorHAnsi" w:cs="Arial"/>
          <w:b/>
          <w:bCs/>
          <w:iCs/>
          <w:sz w:val="22"/>
          <w:szCs w:val="22"/>
        </w:rPr>
        <w:t>Administration</w:t>
      </w:r>
    </w:p>
    <w:p w14:paraId="5BE0BEF2" w14:textId="32B39691" w:rsidR="00D547AB" w:rsidRPr="008B7E04" w:rsidRDefault="00D547AB" w:rsidP="00A63BE1">
      <w:pPr>
        <w:numPr>
          <w:ilvl w:val="0"/>
          <w:numId w:val="5"/>
        </w:numPr>
        <w:tabs>
          <w:tab w:val="clear" w:pos="2160"/>
          <w:tab w:val="clear" w:pos="2880"/>
          <w:tab w:val="clear" w:pos="4680"/>
          <w:tab w:val="clear" w:pos="5400"/>
          <w:tab w:val="clear" w:pos="9000"/>
        </w:tabs>
        <w:spacing w:line="240" w:lineRule="auto"/>
        <w:jc w:val="left"/>
        <w:rPr>
          <w:rFonts w:asciiTheme="minorHAnsi" w:hAnsiTheme="minorHAnsi" w:cs="Arial"/>
          <w:sz w:val="22"/>
          <w:szCs w:val="22"/>
        </w:rPr>
      </w:pPr>
      <w:r w:rsidRPr="008B7E04">
        <w:rPr>
          <w:rFonts w:asciiTheme="minorHAnsi" w:hAnsiTheme="minorHAnsi" w:cs="Arial"/>
          <w:sz w:val="22"/>
          <w:szCs w:val="22"/>
        </w:rPr>
        <w:t xml:space="preserve">To complete day-to-day administration related to the Visitor </w:t>
      </w:r>
      <w:r w:rsidR="5ADC0977" w:rsidRPr="008B7E04">
        <w:rPr>
          <w:rFonts w:asciiTheme="minorHAnsi" w:hAnsiTheme="minorHAnsi" w:cs="Arial"/>
          <w:sz w:val="22"/>
          <w:szCs w:val="22"/>
        </w:rPr>
        <w:t>Experience</w:t>
      </w:r>
      <w:r w:rsidRPr="008B7E04">
        <w:rPr>
          <w:rFonts w:asciiTheme="minorHAnsi" w:hAnsiTheme="minorHAnsi" w:cs="Arial"/>
          <w:sz w:val="22"/>
          <w:szCs w:val="22"/>
        </w:rPr>
        <w:t xml:space="preserve"> </w:t>
      </w:r>
      <w:r w:rsidR="4E334C1B" w:rsidRPr="008B7E04">
        <w:rPr>
          <w:rFonts w:asciiTheme="minorHAnsi" w:hAnsiTheme="minorHAnsi" w:cs="Arial"/>
          <w:sz w:val="22"/>
          <w:szCs w:val="22"/>
        </w:rPr>
        <w:t>T</w:t>
      </w:r>
      <w:r w:rsidRPr="008B7E04">
        <w:rPr>
          <w:rFonts w:asciiTheme="minorHAnsi" w:hAnsiTheme="minorHAnsi" w:cs="Arial"/>
          <w:sz w:val="22"/>
          <w:szCs w:val="22"/>
        </w:rPr>
        <w:t>eam</w:t>
      </w:r>
    </w:p>
    <w:p w14:paraId="1901A9AA" w14:textId="77777777" w:rsidR="00D547AB" w:rsidRPr="008B7E04" w:rsidRDefault="00D547AB" w:rsidP="00A63BE1">
      <w:pPr>
        <w:numPr>
          <w:ilvl w:val="0"/>
          <w:numId w:val="1"/>
        </w:numPr>
        <w:autoSpaceDE w:val="0"/>
        <w:autoSpaceDN w:val="0"/>
        <w:adjustRightInd w:val="0"/>
        <w:spacing w:line="240" w:lineRule="auto"/>
        <w:jc w:val="left"/>
        <w:rPr>
          <w:rFonts w:asciiTheme="minorHAnsi" w:hAnsiTheme="minorHAnsi" w:cs="Arial"/>
          <w:sz w:val="22"/>
          <w:szCs w:val="22"/>
        </w:rPr>
      </w:pPr>
      <w:r w:rsidRPr="008B7E04">
        <w:rPr>
          <w:rFonts w:asciiTheme="minorHAnsi" w:hAnsiTheme="minorHAnsi" w:cs="Arial"/>
          <w:bCs/>
          <w:sz w:val="22"/>
          <w:szCs w:val="22"/>
        </w:rPr>
        <w:t>Ensure cashing up and related paperwork is completed daily and monies are securely stored</w:t>
      </w:r>
    </w:p>
    <w:p w14:paraId="3FA68026" w14:textId="77777777" w:rsidR="00D547AB" w:rsidRPr="008B7E04" w:rsidRDefault="00D547AB" w:rsidP="00A63BE1">
      <w:pPr>
        <w:autoSpaceDE w:val="0"/>
        <w:autoSpaceDN w:val="0"/>
        <w:adjustRightInd w:val="0"/>
        <w:spacing w:line="240" w:lineRule="auto"/>
        <w:ind w:left="360"/>
        <w:jc w:val="left"/>
        <w:rPr>
          <w:rFonts w:asciiTheme="minorHAnsi" w:hAnsiTheme="minorHAnsi" w:cs="Arial"/>
          <w:sz w:val="22"/>
          <w:szCs w:val="22"/>
        </w:rPr>
      </w:pPr>
    </w:p>
    <w:p w14:paraId="718F045F" w14:textId="77777777" w:rsidR="00D547AB" w:rsidRPr="008B7E04" w:rsidRDefault="00D547AB" w:rsidP="00A63BE1">
      <w:pPr>
        <w:tabs>
          <w:tab w:val="clear" w:pos="720"/>
          <w:tab w:val="clear" w:pos="1440"/>
          <w:tab w:val="clear" w:pos="2160"/>
          <w:tab w:val="clear" w:pos="2880"/>
          <w:tab w:val="clear" w:pos="4680"/>
          <w:tab w:val="clear" w:pos="5400"/>
          <w:tab w:val="clear" w:pos="9000"/>
        </w:tabs>
        <w:spacing w:line="240" w:lineRule="auto"/>
        <w:jc w:val="left"/>
        <w:rPr>
          <w:rFonts w:asciiTheme="minorHAnsi" w:hAnsiTheme="minorHAnsi" w:cs="Arial"/>
          <w:b/>
          <w:iCs/>
          <w:sz w:val="22"/>
          <w:szCs w:val="22"/>
        </w:rPr>
      </w:pPr>
      <w:r w:rsidRPr="008B7E04">
        <w:rPr>
          <w:rFonts w:asciiTheme="minorHAnsi" w:hAnsiTheme="minorHAnsi" w:cs="Arial"/>
          <w:b/>
          <w:iCs/>
          <w:sz w:val="22"/>
          <w:szCs w:val="22"/>
        </w:rPr>
        <w:t>Duty Management</w:t>
      </w:r>
    </w:p>
    <w:p w14:paraId="6411286D" w14:textId="77777777" w:rsidR="001C69DB" w:rsidRPr="008B7E04" w:rsidRDefault="001C69DB" w:rsidP="001C69DB">
      <w:pPr>
        <w:numPr>
          <w:ilvl w:val="0"/>
          <w:numId w:val="14"/>
        </w:numPr>
        <w:tabs>
          <w:tab w:val="left" w:pos="720"/>
        </w:tabs>
        <w:jc w:val="left"/>
        <w:rPr>
          <w:rFonts w:asciiTheme="minorHAnsi" w:hAnsiTheme="minorHAnsi" w:cs="Arial"/>
          <w:bCs/>
          <w:sz w:val="22"/>
          <w:szCs w:val="22"/>
        </w:rPr>
      </w:pPr>
      <w:r w:rsidRPr="008B7E04">
        <w:rPr>
          <w:rFonts w:asciiTheme="minorHAnsi" w:hAnsiTheme="minorHAnsi" w:cs="Arial"/>
          <w:bCs/>
          <w:sz w:val="22"/>
          <w:szCs w:val="22"/>
        </w:rPr>
        <w:t>To participate fully in the duty rota, always delivering suitable building cover </w:t>
      </w:r>
    </w:p>
    <w:p w14:paraId="0148BC03" w14:textId="77777777" w:rsidR="001C69DB" w:rsidRPr="008B7E04" w:rsidRDefault="001C69DB" w:rsidP="001C69DB">
      <w:pPr>
        <w:numPr>
          <w:ilvl w:val="0"/>
          <w:numId w:val="15"/>
        </w:numPr>
        <w:tabs>
          <w:tab w:val="left" w:pos="720"/>
        </w:tabs>
        <w:jc w:val="left"/>
        <w:rPr>
          <w:rFonts w:asciiTheme="minorHAnsi" w:hAnsiTheme="minorHAnsi" w:cs="Arial"/>
          <w:bCs/>
          <w:sz w:val="22"/>
          <w:szCs w:val="22"/>
        </w:rPr>
      </w:pPr>
      <w:r w:rsidRPr="008B7E04">
        <w:rPr>
          <w:rFonts w:asciiTheme="minorHAnsi" w:hAnsiTheme="minorHAnsi" w:cs="Arial"/>
          <w:bCs/>
          <w:sz w:val="22"/>
          <w:szCs w:val="22"/>
        </w:rPr>
        <w:t xml:space="preserve">To take an active role in the safety and security of the building, including locking-up areas of the building throughout the evening as they are finished with, and coordinating building security with staff working </w:t>
      </w:r>
      <w:proofErr w:type="spellStart"/>
      <w:r w:rsidRPr="008B7E04">
        <w:rPr>
          <w:rFonts w:asciiTheme="minorHAnsi" w:hAnsiTheme="minorHAnsi" w:cs="Arial"/>
          <w:bCs/>
          <w:sz w:val="22"/>
          <w:szCs w:val="22"/>
        </w:rPr>
        <w:t>outwith</w:t>
      </w:r>
      <w:proofErr w:type="spellEnd"/>
      <w:r w:rsidRPr="008B7E04">
        <w:rPr>
          <w:rFonts w:asciiTheme="minorHAnsi" w:hAnsiTheme="minorHAnsi" w:cs="Arial"/>
          <w:bCs/>
          <w:sz w:val="22"/>
          <w:szCs w:val="22"/>
        </w:rPr>
        <w:t xml:space="preserve"> hours </w:t>
      </w:r>
    </w:p>
    <w:p w14:paraId="5E616D78" w14:textId="77777777" w:rsidR="001C69DB" w:rsidRPr="008B7E04" w:rsidRDefault="001C69DB" w:rsidP="001C69DB">
      <w:pPr>
        <w:numPr>
          <w:ilvl w:val="0"/>
          <w:numId w:val="16"/>
        </w:numPr>
        <w:tabs>
          <w:tab w:val="left" w:pos="720"/>
        </w:tabs>
        <w:jc w:val="left"/>
        <w:rPr>
          <w:rFonts w:asciiTheme="minorHAnsi" w:hAnsiTheme="minorHAnsi" w:cs="Arial"/>
          <w:bCs/>
          <w:sz w:val="22"/>
          <w:szCs w:val="22"/>
        </w:rPr>
      </w:pPr>
      <w:r w:rsidRPr="008B7E04">
        <w:rPr>
          <w:rFonts w:asciiTheme="minorHAnsi" w:hAnsiTheme="minorHAnsi" w:cs="Arial"/>
          <w:bCs/>
          <w:sz w:val="22"/>
          <w:szCs w:val="22"/>
        </w:rPr>
        <w:t>To ensure the building is vacated and secured in line with current procedures </w:t>
      </w:r>
    </w:p>
    <w:p w14:paraId="68BE43BE" w14:textId="77777777" w:rsidR="00D547AB" w:rsidRPr="008B7E04" w:rsidRDefault="00D547AB" w:rsidP="00A63BE1">
      <w:pPr>
        <w:ind w:hanging="360"/>
        <w:jc w:val="left"/>
        <w:rPr>
          <w:rFonts w:asciiTheme="minorHAnsi" w:hAnsiTheme="minorHAnsi" w:cs="Arial"/>
          <w:b/>
          <w:bCs/>
          <w:sz w:val="22"/>
          <w:szCs w:val="22"/>
        </w:rPr>
      </w:pPr>
    </w:p>
    <w:p w14:paraId="6639CA61" w14:textId="77777777" w:rsidR="00D547AB" w:rsidRPr="008B7E04" w:rsidRDefault="00D547AB" w:rsidP="00A63BE1">
      <w:pPr>
        <w:tabs>
          <w:tab w:val="clear" w:pos="720"/>
          <w:tab w:val="clear" w:pos="1440"/>
          <w:tab w:val="clear" w:pos="2160"/>
          <w:tab w:val="clear" w:pos="2880"/>
          <w:tab w:val="clear" w:pos="4680"/>
          <w:tab w:val="clear" w:pos="5400"/>
          <w:tab w:val="clear" w:pos="9000"/>
        </w:tabs>
        <w:spacing w:line="240" w:lineRule="auto"/>
        <w:jc w:val="left"/>
        <w:rPr>
          <w:rFonts w:asciiTheme="minorHAnsi" w:hAnsiTheme="minorHAnsi" w:cs="Arial"/>
          <w:b/>
          <w:iCs/>
          <w:sz w:val="22"/>
          <w:szCs w:val="22"/>
        </w:rPr>
      </w:pPr>
      <w:r w:rsidRPr="008B7E04">
        <w:rPr>
          <w:rFonts w:asciiTheme="minorHAnsi" w:hAnsiTheme="minorHAnsi" w:cs="Arial"/>
          <w:b/>
          <w:iCs/>
          <w:sz w:val="22"/>
          <w:szCs w:val="22"/>
        </w:rPr>
        <w:t>Health and Safety</w:t>
      </w:r>
    </w:p>
    <w:p w14:paraId="5215DCD4" w14:textId="77777777" w:rsidR="00D547AB" w:rsidRPr="008B7E04" w:rsidRDefault="00D547AB" w:rsidP="00A63BE1">
      <w:pPr>
        <w:numPr>
          <w:ilvl w:val="0"/>
          <w:numId w:val="3"/>
        </w:numPr>
        <w:tabs>
          <w:tab w:val="clear" w:pos="720"/>
          <w:tab w:val="clear" w:pos="1440"/>
          <w:tab w:val="clear" w:pos="1800"/>
          <w:tab w:val="clear" w:pos="2160"/>
          <w:tab w:val="clear" w:pos="2880"/>
          <w:tab w:val="clear" w:pos="4680"/>
          <w:tab w:val="clear" w:pos="5400"/>
          <w:tab w:val="clear" w:pos="9000"/>
        </w:tabs>
        <w:spacing w:line="240" w:lineRule="auto"/>
        <w:ind w:left="720"/>
        <w:jc w:val="left"/>
        <w:rPr>
          <w:rFonts w:asciiTheme="minorHAnsi" w:hAnsiTheme="minorHAnsi" w:cs="Arial"/>
          <w:bCs/>
          <w:sz w:val="22"/>
          <w:szCs w:val="22"/>
        </w:rPr>
      </w:pPr>
      <w:r w:rsidRPr="008B7E04">
        <w:rPr>
          <w:rFonts w:asciiTheme="minorHAnsi" w:hAnsiTheme="minorHAnsi" w:cs="Arial"/>
          <w:bCs/>
          <w:sz w:val="22"/>
          <w:szCs w:val="22"/>
        </w:rPr>
        <w:t>To act as a Fire Marshall, overseeing the safe evacuation of the building in an emergency</w:t>
      </w:r>
    </w:p>
    <w:p w14:paraId="2BC598F1" w14:textId="77777777" w:rsidR="00D547AB" w:rsidRPr="008B7E04" w:rsidRDefault="00D547AB" w:rsidP="00A63BE1">
      <w:pPr>
        <w:numPr>
          <w:ilvl w:val="0"/>
          <w:numId w:val="3"/>
        </w:numPr>
        <w:tabs>
          <w:tab w:val="clear" w:pos="720"/>
          <w:tab w:val="clear" w:pos="1440"/>
          <w:tab w:val="clear" w:pos="1800"/>
          <w:tab w:val="clear" w:pos="2160"/>
          <w:tab w:val="clear" w:pos="2880"/>
          <w:tab w:val="clear" w:pos="4680"/>
          <w:tab w:val="clear" w:pos="5400"/>
          <w:tab w:val="clear" w:pos="9000"/>
        </w:tabs>
        <w:spacing w:line="240" w:lineRule="auto"/>
        <w:ind w:left="720"/>
        <w:jc w:val="left"/>
        <w:rPr>
          <w:rFonts w:asciiTheme="minorHAnsi" w:hAnsiTheme="minorHAnsi" w:cs="Arial"/>
          <w:bCs/>
          <w:sz w:val="22"/>
          <w:szCs w:val="22"/>
        </w:rPr>
      </w:pPr>
      <w:r w:rsidRPr="008B7E04">
        <w:rPr>
          <w:rFonts w:asciiTheme="minorHAnsi" w:hAnsiTheme="minorHAnsi" w:cs="Arial"/>
          <w:bCs/>
          <w:sz w:val="22"/>
          <w:szCs w:val="22"/>
        </w:rPr>
        <w:t>To act as a First Aider as required whilst on duty</w:t>
      </w:r>
    </w:p>
    <w:p w14:paraId="56892CEB" w14:textId="77777777" w:rsidR="00D547AB" w:rsidRPr="008B7E04" w:rsidRDefault="00D547AB" w:rsidP="00A63BE1">
      <w:pPr>
        <w:numPr>
          <w:ilvl w:val="0"/>
          <w:numId w:val="3"/>
        </w:numPr>
        <w:tabs>
          <w:tab w:val="clear" w:pos="720"/>
          <w:tab w:val="clear" w:pos="1440"/>
          <w:tab w:val="clear" w:pos="1800"/>
          <w:tab w:val="clear" w:pos="2160"/>
          <w:tab w:val="clear" w:pos="2880"/>
          <w:tab w:val="clear" w:pos="4680"/>
          <w:tab w:val="clear" w:pos="5400"/>
          <w:tab w:val="clear" w:pos="9000"/>
        </w:tabs>
        <w:spacing w:line="240" w:lineRule="auto"/>
        <w:ind w:left="720"/>
        <w:jc w:val="left"/>
        <w:rPr>
          <w:rFonts w:asciiTheme="minorHAnsi" w:hAnsiTheme="minorHAnsi" w:cs="Arial"/>
          <w:bCs/>
          <w:sz w:val="22"/>
          <w:szCs w:val="22"/>
        </w:rPr>
      </w:pPr>
      <w:r w:rsidRPr="008B7E04">
        <w:rPr>
          <w:rFonts w:asciiTheme="minorHAnsi" w:hAnsiTheme="minorHAnsi" w:cs="Arial"/>
          <w:bCs/>
          <w:sz w:val="22"/>
          <w:szCs w:val="22"/>
        </w:rPr>
        <w:t xml:space="preserve">To take responsibility for the safety of visitors and staff </w:t>
      </w:r>
    </w:p>
    <w:p w14:paraId="678D0544" w14:textId="77777777" w:rsidR="00D547AB" w:rsidRPr="008B7E04" w:rsidRDefault="00D547AB" w:rsidP="00A63BE1">
      <w:pPr>
        <w:numPr>
          <w:ilvl w:val="0"/>
          <w:numId w:val="3"/>
        </w:numPr>
        <w:tabs>
          <w:tab w:val="clear" w:pos="720"/>
          <w:tab w:val="clear" w:pos="1440"/>
          <w:tab w:val="clear" w:pos="1800"/>
          <w:tab w:val="clear" w:pos="2160"/>
          <w:tab w:val="clear" w:pos="2880"/>
          <w:tab w:val="clear" w:pos="4680"/>
          <w:tab w:val="clear" w:pos="5400"/>
          <w:tab w:val="clear" w:pos="9000"/>
        </w:tabs>
        <w:spacing w:line="240" w:lineRule="auto"/>
        <w:ind w:left="720"/>
        <w:jc w:val="left"/>
        <w:rPr>
          <w:rFonts w:asciiTheme="minorHAnsi" w:hAnsiTheme="minorHAnsi" w:cs="Arial"/>
          <w:bCs/>
          <w:sz w:val="22"/>
          <w:szCs w:val="22"/>
        </w:rPr>
      </w:pPr>
      <w:r w:rsidRPr="008B7E04">
        <w:rPr>
          <w:rFonts w:asciiTheme="minorHAnsi" w:hAnsiTheme="minorHAnsi" w:cs="Arial"/>
          <w:bCs/>
          <w:sz w:val="22"/>
          <w:szCs w:val="22"/>
        </w:rPr>
        <w:t>To comply with Health and Safety and other licensing legislation as directed and laid out in Dundee Rep Theatre’s Health and Safety Policy</w:t>
      </w:r>
    </w:p>
    <w:p w14:paraId="280FF000" w14:textId="77777777" w:rsidR="00D547AB" w:rsidRPr="008B7E04" w:rsidRDefault="00D547AB" w:rsidP="00A63BE1">
      <w:pPr>
        <w:numPr>
          <w:ilvl w:val="0"/>
          <w:numId w:val="3"/>
        </w:numPr>
        <w:tabs>
          <w:tab w:val="clear" w:pos="720"/>
          <w:tab w:val="clear" w:pos="1440"/>
          <w:tab w:val="clear" w:pos="1800"/>
          <w:tab w:val="clear" w:pos="2160"/>
          <w:tab w:val="clear" w:pos="2880"/>
          <w:tab w:val="clear" w:pos="4680"/>
          <w:tab w:val="clear" w:pos="5400"/>
          <w:tab w:val="clear" w:pos="9000"/>
        </w:tabs>
        <w:spacing w:line="240" w:lineRule="auto"/>
        <w:ind w:left="720"/>
        <w:jc w:val="left"/>
        <w:rPr>
          <w:rFonts w:asciiTheme="minorHAnsi" w:hAnsiTheme="minorHAnsi" w:cs="Arial"/>
          <w:bCs/>
          <w:sz w:val="22"/>
          <w:szCs w:val="22"/>
        </w:rPr>
      </w:pPr>
      <w:r w:rsidRPr="008B7E04">
        <w:rPr>
          <w:rFonts w:asciiTheme="minorHAnsi" w:hAnsiTheme="minorHAnsi" w:cs="Arial"/>
          <w:bCs/>
          <w:sz w:val="22"/>
          <w:szCs w:val="22"/>
        </w:rPr>
        <w:t>To ensure Visitor Service Assistants are made aware of and comply to current Health and Safety legislation and theatre procedures and guidelines</w:t>
      </w:r>
    </w:p>
    <w:p w14:paraId="0676F1DE" w14:textId="77777777" w:rsidR="00D547AB" w:rsidRPr="008B7E04" w:rsidRDefault="00D547AB" w:rsidP="00A63BE1">
      <w:pPr>
        <w:tabs>
          <w:tab w:val="clear" w:pos="720"/>
          <w:tab w:val="clear" w:pos="1440"/>
          <w:tab w:val="clear" w:pos="2160"/>
          <w:tab w:val="clear" w:pos="2880"/>
          <w:tab w:val="clear" w:pos="4680"/>
          <w:tab w:val="clear" w:pos="5400"/>
          <w:tab w:val="clear" w:pos="9000"/>
        </w:tabs>
        <w:spacing w:line="240" w:lineRule="auto"/>
        <w:jc w:val="left"/>
        <w:rPr>
          <w:rFonts w:asciiTheme="minorHAnsi" w:hAnsiTheme="minorHAnsi" w:cs="Arial"/>
          <w:bCs/>
          <w:sz w:val="22"/>
          <w:szCs w:val="22"/>
        </w:rPr>
      </w:pPr>
    </w:p>
    <w:p w14:paraId="1C29782A" w14:textId="77777777" w:rsidR="00D547AB" w:rsidRPr="008B7E04" w:rsidRDefault="00D547AB" w:rsidP="00A63BE1">
      <w:pPr>
        <w:tabs>
          <w:tab w:val="clear" w:pos="720"/>
          <w:tab w:val="clear" w:pos="1440"/>
          <w:tab w:val="clear" w:pos="2160"/>
          <w:tab w:val="clear" w:pos="2880"/>
          <w:tab w:val="clear" w:pos="4680"/>
          <w:tab w:val="clear" w:pos="5400"/>
          <w:tab w:val="clear" w:pos="9000"/>
        </w:tabs>
        <w:spacing w:line="240" w:lineRule="auto"/>
        <w:jc w:val="left"/>
        <w:rPr>
          <w:rFonts w:asciiTheme="minorHAnsi" w:hAnsiTheme="minorHAnsi" w:cs="Arial"/>
          <w:b/>
          <w:bCs/>
          <w:iCs/>
          <w:sz w:val="22"/>
          <w:szCs w:val="22"/>
        </w:rPr>
      </w:pPr>
      <w:r w:rsidRPr="008B7E04">
        <w:rPr>
          <w:rFonts w:asciiTheme="minorHAnsi" w:hAnsiTheme="minorHAnsi" w:cs="Arial"/>
          <w:b/>
          <w:bCs/>
          <w:iCs/>
          <w:sz w:val="22"/>
          <w:szCs w:val="22"/>
        </w:rPr>
        <w:t>Contribute to the continuing development of Dundee Rep &amp; Scottish Dance Theatre Ltd</w:t>
      </w:r>
    </w:p>
    <w:p w14:paraId="7DF3A4AB" w14:textId="77777777" w:rsidR="00D547AB" w:rsidRPr="008B7E04" w:rsidRDefault="00D547AB" w:rsidP="00A63BE1">
      <w:pPr>
        <w:numPr>
          <w:ilvl w:val="0"/>
          <w:numId w:val="4"/>
        </w:numPr>
        <w:tabs>
          <w:tab w:val="clear" w:pos="720"/>
          <w:tab w:val="clear" w:pos="1440"/>
          <w:tab w:val="clear" w:pos="1800"/>
          <w:tab w:val="clear" w:pos="2160"/>
          <w:tab w:val="clear" w:pos="2880"/>
          <w:tab w:val="clear" w:pos="4680"/>
          <w:tab w:val="clear" w:pos="5400"/>
          <w:tab w:val="clear" w:pos="9000"/>
        </w:tabs>
        <w:spacing w:line="240" w:lineRule="auto"/>
        <w:ind w:left="720"/>
        <w:jc w:val="left"/>
        <w:rPr>
          <w:rFonts w:asciiTheme="minorHAnsi" w:hAnsiTheme="minorHAnsi" w:cs="Arial"/>
          <w:sz w:val="22"/>
          <w:szCs w:val="22"/>
        </w:rPr>
      </w:pPr>
      <w:r w:rsidRPr="008B7E04">
        <w:rPr>
          <w:rFonts w:asciiTheme="minorHAnsi" w:hAnsiTheme="minorHAnsi" w:cs="Arial"/>
          <w:sz w:val="22"/>
          <w:szCs w:val="22"/>
        </w:rPr>
        <w:t>To understand and support the aims and objectives of Dundee Rep &amp; Scottish Dance Theatre and to ensure these are reflected in the delivery of services</w:t>
      </w:r>
    </w:p>
    <w:p w14:paraId="070123EB" w14:textId="2B726D49" w:rsidR="00D547AB" w:rsidRPr="008B7E04" w:rsidRDefault="00D547AB" w:rsidP="00A63BE1">
      <w:pPr>
        <w:numPr>
          <w:ilvl w:val="0"/>
          <w:numId w:val="4"/>
        </w:numPr>
        <w:tabs>
          <w:tab w:val="clear" w:pos="720"/>
          <w:tab w:val="clear" w:pos="1440"/>
          <w:tab w:val="clear" w:pos="1800"/>
          <w:tab w:val="clear" w:pos="2160"/>
          <w:tab w:val="clear" w:pos="2880"/>
          <w:tab w:val="clear" w:pos="4680"/>
          <w:tab w:val="clear" w:pos="5400"/>
          <w:tab w:val="clear" w:pos="9000"/>
        </w:tabs>
        <w:spacing w:line="240" w:lineRule="auto"/>
        <w:ind w:left="720"/>
        <w:jc w:val="left"/>
        <w:rPr>
          <w:rFonts w:asciiTheme="minorHAnsi" w:hAnsiTheme="minorHAnsi" w:cs="Arial"/>
          <w:sz w:val="22"/>
          <w:szCs w:val="22"/>
        </w:rPr>
      </w:pPr>
      <w:r w:rsidRPr="008B7E04">
        <w:rPr>
          <w:rFonts w:asciiTheme="minorHAnsi" w:hAnsiTheme="minorHAnsi" w:cs="Arial"/>
          <w:sz w:val="22"/>
          <w:szCs w:val="22"/>
        </w:rPr>
        <w:t xml:space="preserve">To </w:t>
      </w:r>
      <w:proofErr w:type="gramStart"/>
      <w:r w:rsidRPr="008B7E04">
        <w:rPr>
          <w:rFonts w:asciiTheme="minorHAnsi" w:hAnsiTheme="minorHAnsi" w:cs="Arial"/>
          <w:sz w:val="22"/>
          <w:szCs w:val="22"/>
        </w:rPr>
        <w:t xml:space="preserve">uphold the reputation of </w:t>
      </w:r>
      <w:r w:rsidR="09822B98" w:rsidRPr="008B7E04">
        <w:rPr>
          <w:rFonts w:asciiTheme="minorHAnsi" w:hAnsiTheme="minorHAnsi" w:cs="Arial"/>
          <w:sz w:val="22"/>
          <w:szCs w:val="22"/>
        </w:rPr>
        <w:t>Dundee</w:t>
      </w:r>
      <w:r w:rsidR="001C69DB" w:rsidRPr="008B7E04">
        <w:rPr>
          <w:rFonts w:asciiTheme="minorHAnsi" w:hAnsiTheme="minorHAnsi" w:cs="Arial"/>
          <w:sz w:val="22"/>
          <w:szCs w:val="22"/>
        </w:rPr>
        <w:t xml:space="preserve"> </w:t>
      </w:r>
      <w:r w:rsidRPr="008B7E04">
        <w:rPr>
          <w:rFonts w:asciiTheme="minorHAnsi" w:hAnsiTheme="minorHAnsi" w:cs="Arial"/>
          <w:sz w:val="22"/>
          <w:szCs w:val="22"/>
        </w:rPr>
        <w:t>Rep</w:t>
      </w:r>
      <w:r w:rsidR="5596354F" w:rsidRPr="008B7E04">
        <w:rPr>
          <w:rFonts w:asciiTheme="minorHAnsi" w:hAnsiTheme="minorHAnsi" w:cs="Arial"/>
          <w:sz w:val="22"/>
          <w:szCs w:val="22"/>
        </w:rPr>
        <w:t xml:space="preserve"> and Scottish Dance Theatre</w:t>
      </w:r>
      <w:r w:rsidRPr="008B7E04">
        <w:rPr>
          <w:rFonts w:asciiTheme="minorHAnsi" w:hAnsiTheme="minorHAnsi" w:cs="Arial"/>
          <w:sz w:val="22"/>
          <w:szCs w:val="22"/>
        </w:rPr>
        <w:t xml:space="preserve"> and its staff at all times</w:t>
      </w:r>
      <w:proofErr w:type="gramEnd"/>
    </w:p>
    <w:p w14:paraId="51CBA225" w14:textId="77777777" w:rsidR="00D547AB" w:rsidRPr="008B7E04" w:rsidRDefault="00D547AB" w:rsidP="00A63BE1">
      <w:pPr>
        <w:numPr>
          <w:ilvl w:val="0"/>
          <w:numId w:val="4"/>
        </w:numPr>
        <w:tabs>
          <w:tab w:val="clear" w:pos="720"/>
          <w:tab w:val="clear" w:pos="1440"/>
          <w:tab w:val="clear" w:pos="1800"/>
          <w:tab w:val="clear" w:pos="2160"/>
          <w:tab w:val="clear" w:pos="2880"/>
          <w:tab w:val="clear" w:pos="4680"/>
          <w:tab w:val="clear" w:pos="5400"/>
          <w:tab w:val="clear" w:pos="9000"/>
        </w:tabs>
        <w:spacing w:line="240" w:lineRule="auto"/>
        <w:ind w:left="720"/>
        <w:jc w:val="left"/>
        <w:rPr>
          <w:rFonts w:asciiTheme="minorHAnsi" w:hAnsiTheme="minorHAnsi" w:cs="Arial"/>
          <w:sz w:val="22"/>
          <w:szCs w:val="22"/>
        </w:rPr>
      </w:pPr>
      <w:r w:rsidRPr="008B7E04">
        <w:rPr>
          <w:rFonts w:asciiTheme="minorHAnsi" w:hAnsiTheme="minorHAnsi" w:cs="Arial"/>
          <w:sz w:val="22"/>
          <w:szCs w:val="22"/>
        </w:rPr>
        <w:t>Contribute to the identification of departmental objectives and goals for the short, medium and long-term</w:t>
      </w:r>
    </w:p>
    <w:p w14:paraId="0C1852FD" w14:textId="77777777" w:rsidR="00D547AB" w:rsidRPr="008B7E04" w:rsidRDefault="00D547AB" w:rsidP="00A63BE1">
      <w:pPr>
        <w:ind w:hanging="360"/>
        <w:jc w:val="left"/>
        <w:rPr>
          <w:rFonts w:asciiTheme="minorHAnsi" w:hAnsiTheme="minorHAnsi" w:cs="Arial"/>
          <w:sz w:val="22"/>
          <w:szCs w:val="22"/>
        </w:rPr>
      </w:pPr>
    </w:p>
    <w:p w14:paraId="1C347CD1" w14:textId="77777777" w:rsidR="00D547AB" w:rsidRPr="008B7E04" w:rsidRDefault="00D547AB" w:rsidP="00A63BE1">
      <w:pPr>
        <w:tabs>
          <w:tab w:val="clear" w:pos="720"/>
          <w:tab w:val="clear" w:pos="1440"/>
          <w:tab w:val="clear" w:pos="2160"/>
          <w:tab w:val="clear" w:pos="2880"/>
          <w:tab w:val="clear" w:pos="4680"/>
          <w:tab w:val="clear" w:pos="5400"/>
          <w:tab w:val="clear" w:pos="9000"/>
        </w:tabs>
        <w:spacing w:line="240" w:lineRule="auto"/>
        <w:jc w:val="left"/>
        <w:rPr>
          <w:rFonts w:asciiTheme="minorHAnsi" w:hAnsiTheme="minorHAnsi" w:cs="Arial"/>
          <w:b/>
          <w:bCs/>
          <w:iCs/>
          <w:sz w:val="22"/>
          <w:szCs w:val="22"/>
        </w:rPr>
      </w:pPr>
      <w:r w:rsidRPr="008B7E04">
        <w:rPr>
          <w:rFonts w:asciiTheme="minorHAnsi" w:hAnsiTheme="minorHAnsi" w:cs="Arial"/>
          <w:b/>
          <w:bCs/>
          <w:iCs/>
          <w:sz w:val="22"/>
          <w:szCs w:val="22"/>
        </w:rPr>
        <w:t>Other</w:t>
      </w:r>
    </w:p>
    <w:p w14:paraId="24A52DA7" w14:textId="1C1D96E0" w:rsidR="000443A3" w:rsidRPr="008B7E04" w:rsidRDefault="00D547AB" w:rsidP="00A63BE1">
      <w:pPr>
        <w:numPr>
          <w:ilvl w:val="0"/>
          <w:numId w:val="8"/>
        </w:numPr>
        <w:tabs>
          <w:tab w:val="clear" w:pos="720"/>
          <w:tab w:val="clear" w:pos="1440"/>
          <w:tab w:val="clear" w:pos="2160"/>
          <w:tab w:val="clear" w:pos="2880"/>
          <w:tab w:val="clear" w:pos="4680"/>
          <w:tab w:val="clear" w:pos="5400"/>
          <w:tab w:val="clear" w:pos="9000"/>
        </w:tabs>
        <w:spacing w:line="240" w:lineRule="auto"/>
        <w:jc w:val="left"/>
        <w:rPr>
          <w:rFonts w:asciiTheme="minorHAnsi" w:hAnsiTheme="minorHAnsi" w:cs="Arial"/>
          <w:sz w:val="22"/>
          <w:szCs w:val="22"/>
        </w:rPr>
      </w:pPr>
      <w:r w:rsidRPr="008B7E04">
        <w:rPr>
          <w:rFonts w:asciiTheme="minorHAnsi" w:hAnsiTheme="minorHAnsi" w:cs="Arial"/>
          <w:sz w:val="22"/>
          <w:szCs w:val="22"/>
        </w:rPr>
        <w:t xml:space="preserve">Any other duties or projects as required by the </w:t>
      </w:r>
      <w:r w:rsidR="007C53D6" w:rsidRPr="008B7E04">
        <w:rPr>
          <w:rFonts w:asciiTheme="minorHAnsi" w:hAnsiTheme="minorHAnsi" w:cs="Arial"/>
          <w:sz w:val="22"/>
          <w:szCs w:val="22"/>
        </w:rPr>
        <w:t>Leadership team</w:t>
      </w:r>
      <w:r w:rsidRPr="008B7E04">
        <w:rPr>
          <w:rFonts w:asciiTheme="minorHAnsi" w:hAnsiTheme="minorHAnsi" w:cs="Arial"/>
          <w:sz w:val="22"/>
          <w:szCs w:val="22"/>
        </w:rPr>
        <w:t xml:space="preserve"> or Executive</w:t>
      </w:r>
      <w:r w:rsidR="00577C22" w:rsidRPr="008B7E04">
        <w:rPr>
          <w:rFonts w:asciiTheme="minorHAnsi" w:hAnsiTheme="minorHAnsi" w:cs="Arial"/>
          <w:sz w:val="22"/>
          <w:szCs w:val="22"/>
        </w:rPr>
        <w:t xml:space="preserve"> team</w:t>
      </w:r>
      <w:r w:rsidRPr="008B7E04">
        <w:rPr>
          <w:rFonts w:asciiTheme="minorHAnsi" w:hAnsiTheme="minorHAnsi" w:cs="Arial"/>
          <w:sz w:val="22"/>
          <w:szCs w:val="22"/>
        </w:rPr>
        <w:t xml:space="preserve"> connected with visitor services requirements and the general smooth and efficient operation of the building and company</w:t>
      </w:r>
    </w:p>
    <w:p w14:paraId="5B343CAE" w14:textId="23E20018" w:rsidR="001D44C7" w:rsidRPr="008B7E04" w:rsidRDefault="001D44C7" w:rsidP="00A63BE1">
      <w:pPr>
        <w:tabs>
          <w:tab w:val="clear" w:pos="720"/>
          <w:tab w:val="clear" w:pos="1440"/>
          <w:tab w:val="clear" w:pos="2160"/>
          <w:tab w:val="clear" w:pos="2880"/>
          <w:tab w:val="clear" w:pos="4680"/>
          <w:tab w:val="clear" w:pos="5400"/>
          <w:tab w:val="clear" w:pos="9000"/>
        </w:tabs>
        <w:spacing w:line="240" w:lineRule="auto"/>
        <w:jc w:val="left"/>
        <w:rPr>
          <w:rFonts w:asciiTheme="minorHAnsi" w:hAnsiTheme="minorHAnsi" w:cs="Arial"/>
          <w:sz w:val="22"/>
          <w:szCs w:val="22"/>
        </w:rPr>
      </w:pPr>
    </w:p>
    <w:p w14:paraId="387F786B" w14:textId="77777777" w:rsidR="00F663AD" w:rsidRPr="008B7E04" w:rsidRDefault="00F663AD" w:rsidP="00A63BE1">
      <w:pPr>
        <w:tabs>
          <w:tab w:val="clear" w:pos="720"/>
          <w:tab w:val="clear" w:pos="1440"/>
          <w:tab w:val="clear" w:pos="2160"/>
          <w:tab w:val="clear" w:pos="2880"/>
          <w:tab w:val="clear" w:pos="4680"/>
          <w:tab w:val="clear" w:pos="5400"/>
          <w:tab w:val="clear" w:pos="9000"/>
        </w:tabs>
        <w:spacing w:line="240" w:lineRule="auto"/>
        <w:jc w:val="left"/>
        <w:rPr>
          <w:rFonts w:asciiTheme="minorHAnsi" w:hAnsiTheme="minorHAnsi" w:cstheme="minorHAnsi"/>
          <w:b/>
          <w:bCs/>
          <w:sz w:val="22"/>
          <w:szCs w:val="22"/>
          <w:lang w:val="en-US"/>
        </w:rPr>
      </w:pPr>
      <w:r w:rsidRPr="008B7E04">
        <w:rPr>
          <w:rFonts w:asciiTheme="minorHAnsi" w:hAnsiTheme="minorHAnsi" w:cstheme="minorHAnsi"/>
          <w:b/>
          <w:bCs/>
          <w:sz w:val="22"/>
          <w:szCs w:val="22"/>
          <w:lang w:val="en-US"/>
        </w:rPr>
        <w:br w:type="page"/>
      </w:r>
    </w:p>
    <w:p w14:paraId="5732AA9A" w14:textId="252C888E" w:rsidR="00F663AD" w:rsidRPr="008B7E04" w:rsidRDefault="00F663AD" w:rsidP="00A63BE1">
      <w:pPr>
        <w:jc w:val="left"/>
        <w:rPr>
          <w:rFonts w:asciiTheme="minorHAnsi" w:hAnsiTheme="minorHAnsi" w:cstheme="minorHAnsi"/>
          <w:b/>
          <w:bCs/>
          <w:szCs w:val="24"/>
          <w:lang w:val="en-US"/>
        </w:rPr>
      </w:pPr>
      <w:r w:rsidRPr="008B7E04">
        <w:rPr>
          <w:rFonts w:asciiTheme="minorHAnsi" w:hAnsiTheme="minorHAnsi" w:cstheme="minorHAnsi"/>
          <w:b/>
          <w:bCs/>
          <w:szCs w:val="24"/>
          <w:lang w:val="en-US"/>
        </w:rPr>
        <w:lastRenderedPageBreak/>
        <w:t>Person Specification</w:t>
      </w:r>
    </w:p>
    <w:p w14:paraId="5B003E20" w14:textId="77777777" w:rsidR="00EA5AA8" w:rsidRPr="008B7E04" w:rsidRDefault="00EA5AA8" w:rsidP="00A63BE1">
      <w:pPr>
        <w:jc w:val="left"/>
        <w:rPr>
          <w:rFonts w:asciiTheme="minorHAnsi" w:hAnsiTheme="minorHAnsi" w:cstheme="minorHAnsi"/>
          <w:b/>
          <w:bCs/>
          <w:sz w:val="22"/>
          <w:szCs w:val="22"/>
          <w:lang w:val="en-US"/>
        </w:rPr>
      </w:pPr>
    </w:p>
    <w:p w14:paraId="73553661" w14:textId="757C904E" w:rsidR="00EA5AA8" w:rsidRPr="008B7E04" w:rsidRDefault="00EA5AA8" w:rsidP="00A63BE1">
      <w:pPr>
        <w:jc w:val="left"/>
        <w:rPr>
          <w:rFonts w:asciiTheme="minorHAnsi" w:hAnsiTheme="minorHAnsi" w:cstheme="minorHAnsi"/>
          <w:b/>
          <w:bCs/>
          <w:sz w:val="22"/>
          <w:szCs w:val="22"/>
          <w:lang w:val="en-US"/>
        </w:rPr>
      </w:pPr>
      <w:r w:rsidRPr="008B7E04">
        <w:rPr>
          <w:rFonts w:asciiTheme="minorHAnsi" w:hAnsiTheme="minorHAnsi" w:cstheme="minorHAnsi"/>
          <w:b/>
          <w:bCs/>
          <w:sz w:val="22"/>
          <w:szCs w:val="22"/>
          <w:lang w:val="en-US"/>
        </w:rPr>
        <w:t>Essential</w:t>
      </w:r>
    </w:p>
    <w:p w14:paraId="4DC7B46E" w14:textId="77777777" w:rsidR="00F663AD" w:rsidRPr="008B7E04" w:rsidRDefault="00F663AD" w:rsidP="00A63BE1">
      <w:pPr>
        <w:jc w:val="left"/>
        <w:rPr>
          <w:rFonts w:asciiTheme="minorHAnsi" w:hAnsiTheme="minorHAnsi" w:cstheme="minorHAnsi"/>
          <w:sz w:val="22"/>
          <w:szCs w:val="22"/>
          <w:lang w:val="en-US"/>
        </w:rPr>
      </w:pPr>
    </w:p>
    <w:p w14:paraId="22CC800D" w14:textId="77777777" w:rsidR="004227CF" w:rsidRPr="008B7E04" w:rsidRDefault="004227CF" w:rsidP="00A63BE1">
      <w:pPr>
        <w:pStyle w:val="paragraph"/>
        <w:spacing w:before="0" w:beforeAutospacing="0" w:after="0" w:afterAutospacing="0"/>
        <w:textAlignment w:val="baseline"/>
        <w:rPr>
          <w:rFonts w:asciiTheme="minorHAnsi" w:hAnsiTheme="minorHAnsi" w:cs="Arial"/>
          <w:color w:val="000000"/>
          <w:sz w:val="22"/>
          <w:szCs w:val="22"/>
        </w:rPr>
      </w:pPr>
      <w:r w:rsidRPr="008B7E04">
        <w:rPr>
          <w:rStyle w:val="normaltextrun"/>
          <w:rFonts w:asciiTheme="minorHAnsi" w:hAnsiTheme="minorHAnsi" w:cs="Arial"/>
          <w:color w:val="000000"/>
          <w:sz w:val="22"/>
          <w:szCs w:val="22"/>
          <w:lang w:val="en-US"/>
        </w:rPr>
        <w:t xml:space="preserve">If you do not demonstrate that you meet all the </w:t>
      </w:r>
      <w:proofErr w:type="gramStart"/>
      <w:r w:rsidRPr="008B7E04">
        <w:rPr>
          <w:rStyle w:val="normaltextrun"/>
          <w:rFonts w:asciiTheme="minorHAnsi" w:hAnsiTheme="minorHAnsi" w:cs="Arial"/>
          <w:color w:val="000000"/>
          <w:sz w:val="22"/>
          <w:szCs w:val="22"/>
          <w:lang w:val="en-US"/>
        </w:rPr>
        <w:t>below criteria</w:t>
      </w:r>
      <w:proofErr w:type="gramEnd"/>
      <w:r w:rsidRPr="008B7E04">
        <w:rPr>
          <w:rStyle w:val="normaltextrun"/>
          <w:rFonts w:asciiTheme="minorHAnsi" w:hAnsiTheme="minorHAnsi" w:cs="Arial"/>
          <w:color w:val="000000"/>
          <w:sz w:val="22"/>
          <w:szCs w:val="22"/>
          <w:lang w:val="en-US"/>
        </w:rPr>
        <w:t xml:space="preserve"> in your application, you may not be shortlisted for interview.</w:t>
      </w:r>
      <w:r w:rsidRPr="008B7E04">
        <w:rPr>
          <w:rStyle w:val="eop"/>
          <w:rFonts w:asciiTheme="minorHAnsi" w:hAnsiTheme="minorHAnsi" w:cs="Arial"/>
          <w:color w:val="000000"/>
          <w:sz w:val="22"/>
          <w:szCs w:val="22"/>
        </w:rPr>
        <w:t> </w:t>
      </w:r>
    </w:p>
    <w:p w14:paraId="6DE98CD8" w14:textId="136AC2CE" w:rsidR="004227CF" w:rsidRPr="008B7E04" w:rsidRDefault="004227CF" w:rsidP="00A63BE1">
      <w:pPr>
        <w:pStyle w:val="paragraph"/>
        <w:spacing w:before="0" w:beforeAutospacing="0" w:after="0" w:afterAutospacing="0"/>
        <w:textAlignment w:val="baseline"/>
        <w:rPr>
          <w:rFonts w:asciiTheme="minorHAnsi" w:hAnsiTheme="minorHAnsi" w:cs="Arial"/>
          <w:color w:val="000000"/>
          <w:sz w:val="22"/>
          <w:szCs w:val="22"/>
        </w:rPr>
      </w:pPr>
      <w:r w:rsidRPr="008B7E04">
        <w:rPr>
          <w:rStyle w:val="eop"/>
          <w:rFonts w:asciiTheme="minorHAnsi" w:hAnsiTheme="minorHAnsi" w:cs="Arial"/>
          <w:color w:val="000000"/>
          <w:sz w:val="22"/>
          <w:szCs w:val="22"/>
        </w:rPr>
        <w:t> </w:t>
      </w:r>
    </w:p>
    <w:p w14:paraId="33CD3B1F" w14:textId="77777777" w:rsidR="004227CF" w:rsidRPr="008B7E04" w:rsidRDefault="004227CF" w:rsidP="00A63BE1">
      <w:pPr>
        <w:pStyle w:val="paragraph"/>
        <w:numPr>
          <w:ilvl w:val="0"/>
          <w:numId w:val="12"/>
        </w:numPr>
        <w:spacing w:before="0" w:beforeAutospacing="0" w:after="0" w:afterAutospacing="0"/>
        <w:textAlignment w:val="baseline"/>
        <w:rPr>
          <w:rFonts w:asciiTheme="minorHAnsi" w:hAnsiTheme="minorHAnsi" w:cs="Arial"/>
          <w:sz w:val="22"/>
          <w:szCs w:val="22"/>
        </w:rPr>
      </w:pPr>
      <w:r w:rsidRPr="008B7E04">
        <w:rPr>
          <w:rFonts w:asciiTheme="minorHAnsi" w:hAnsiTheme="minorHAnsi" w:cs="Arial"/>
          <w:sz w:val="22"/>
          <w:szCs w:val="22"/>
        </w:rPr>
        <w:t>Experience working in a customer service role, welcoming customer and assisting in enquiries</w:t>
      </w:r>
    </w:p>
    <w:p w14:paraId="6361E974" w14:textId="21719152" w:rsidR="004227CF" w:rsidRPr="008B7E04" w:rsidRDefault="00263AC4" w:rsidP="00263AC4">
      <w:pPr>
        <w:pStyle w:val="paragraph"/>
        <w:numPr>
          <w:ilvl w:val="0"/>
          <w:numId w:val="12"/>
        </w:numPr>
        <w:spacing w:before="0" w:beforeAutospacing="0" w:after="0" w:afterAutospacing="0"/>
        <w:textAlignment w:val="baseline"/>
        <w:rPr>
          <w:rFonts w:asciiTheme="minorHAnsi" w:hAnsiTheme="minorHAnsi" w:cs="Arial"/>
          <w:bCs/>
          <w:sz w:val="22"/>
          <w:szCs w:val="22"/>
          <w:lang w:val="en-US"/>
        </w:rPr>
      </w:pPr>
      <w:r w:rsidRPr="008B7E04">
        <w:rPr>
          <w:rFonts w:asciiTheme="minorHAnsi" w:hAnsiTheme="minorHAnsi" w:cs="Arial"/>
          <w:bCs/>
          <w:sz w:val="22"/>
          <w:szCs w:val="22"/>
          <w:lang w:val="en-US"/>
        </w:rPr>
        <w:t>Previous front of house experience in a theatre or similar venue</w:t>
      </w:r>
    </w:p>
    <w:p w14:paraId="3E45F523" w14:textId="77777777" w:rsidR="004227CF" w:rsidRPr="008B7E04" w:rsidRDefault="004227CF" w:rsidP="00A63BE1">
      <w:pPr>
        <w:pStyle w:val="paragraph"/>
        <w:numPr>
          <w:ilvl w:val="0"/>
          <w:numId w:val="12"/>
        </w:numPr>
        <w:spacing w:before="0" w:beforeAutospacing="0" w:after="0" w:afterAutospacing="0"/>
        <w:textAlignment w:val="baseline"/>
        <w:rPr>
          <w:rFonts w:asciiTheme="minorHAnsi" w:hAnsiTheme="minorHAnsi" w:cs="Arial"/>
          <w:sz w:val="22"/>
          <w:szCs w:val="22"/>
        </w:rPr>
      </w:pPr>
      <w:r w:rsidRPr="008B7E04">
        <w:rPr>
          <w:rFonts w:asciiTheme="minorHAnsi" w:hAnsiTheme="minorHAnsi" w:cs="Arial"/>
          <w:sz w:val="22"/>
          <w:szCs w:val="22"/>
        </w:rPr>
        <w:t>An ability to accurately handle money and stock</w:t>
      </w:r>
    </w:p>
    <w:p w14:paraId="1CDA0C12" w14:textId="77777777" w:rsidR="004227CF" w:rsidRPr="008B7E04" w:rsidRDefault="004227CF" w:rsidP="00A63BE1">
      <w:pPr>
        <w:numPr>
          <w:ilvl w:val="0"/>
          <w:numId w:val="12"/>
        </w:numPr>
        <w:autoSpaceDE w:val="0"/>
        <w:autoSpaceDN w:val="0"/>
        <w:adjustRightInd w:val="0"/>
        <w:spacing w:line="240" w:lineRule="auto"/>
        <w:jc w:val="left"/>
        <w:rPr>
          <w:rFonts w:asciiTheme="minorHAnsi" w:hAnsiTheme="minorHAnsi" w:cs="Arial"/>
          <w:sz w:val="22"/>
          <w:szCs w:val="22"/>
        </w:rPr>
      </w:pPr>
      <w:r w:rsidRPr="008B7E04">
        <w:rPr>
          <w:rFonts w:asciiTheme="minorHAnsi" w:hAnsiTheme="minorHAnsi" w:cs="Arial"/>
          <w:sz w:val="22"/>
          <w:szCs w:val="22"/>
        </w:rPr>
        <w:t>Good literacy skills: excellent written and spoken English, proofreading, and attention to detail</w:t>
      </w:r>
    </w:p>
    <w:p w14:paraId="740DC589" w14:textId="77777777" w:rsidR="004227CF" w:rsidRPr="008B7E04" w:rsidRDefault="004227CF" w:rsidP="00A63BE1">
      <w:pPr>
        <w:pStyle w:val="paragraph"/>
        <w:numPr>
          <w:ilvl w:val="0"/>
          <w:numId w:val="12"/>
        </w:numPr>
        <w:spacing w:before="0" w:beforeAutospacing="0" w:after="0" w:afterAutospacing="0"/>
        <w:textAlignment w:val="baseline"/>
        <w:rPr>
          <w:rFonts w:asciiTheme="minorHAnsi" w:hAnsiTheme="minorHAnsi" w:cs="Arial"/>
          <w:bCs/>
          <w:sz w:val="22"/>
          <w:szCs w:val="22"/>
          <w:lang w:val="en-US"/>
        </w:rPr>
      </w:pPr>
      <w:r w:rsidRPr="008B7E04">
        <w:rPr>
          <w:rFonts w:asciiTheme="minorHAnsi" w:hAnsiTheme="minorHAnsi" w:cs="Arial"/>
          <w:bCs/>
          <w:sz w:val="22"/>
          <w:szCs w:val="22"/>
          <w:lang w:val="en-US"/>
        </w:rPr>
        <w:t>Ability to use own initiative within a management framework</w:t>
      </w:r>
    </w:p>
    <w:p w14:paraId="4F5FFF0C" w14:textId="77777777" w:rsidR="004227CF" w:rsidRPr="008B7E04" w:rsidRDefault="004227CF" w:rsidP="00A63BE1">
      <w:pPr>
        <w:numPr>
          <w:ilvl w:val="0"/>
          <w:numId w:val="12"/>
        </w:numPr>
        <w:jc w:val="left"/>
        <w:rPr>
          <w:rFonts w:asciiTheme="minorHAnsi" w:hAnsiTheme="minorHAnsi" w:cs="Arial"/>
          <w:bCs/>
          <w:sz w:val="22"/>
          <w:szCs w:val="22"/>
          <w:lang w:val="en-US"/>
        </w:rPr>
      </w:pPr>
      <w:r w:rsidRPr="008B7E04">
        <w:rPr>
          <w:rFonts w:asciiTheme="minorHAnsi" w:hAnsiTheme="minorHAnsi" w:cs="Arial"/>
          <w:sz w:val="22"/>
          <w:szCs w:val="22"/>
        </w:rPr>
        <w:t>The ability to recognise the importance of presentation, both personal and environmental, with the resourcefulness to ensure all public areas of Dundee Rep are presentable</w:t>
      </w:r>
    </w:p>
    <w:p w14:paraId="30C846F4" w14:textId="77777777" w:rsidR="004227CF" w:rsidRPr="008B7E04" w:rsidRDefault="004227CF" w:rsidP="00A63BE1">
      <w:pPr>
        <w:pStyle w:val="paragraph"/>
        <w:numPr>
          <w:ilvl w:val="0"/>
          <w:numId w:val="12"/>
        </w:numPr>
        <w:spacing w:before="0" w:beforeAutospacing="0" w:after="0" w:afterAutospacing="0"/>
        <w:textAlignment w:val="baseline"/>
        <w:rPr>
          <w:rFonts w:asciiTheme="minorHAnsi" w:hAnsiTheme="minorHAnsi" w:cs="Arial"/>
          <w:sz w:val="22"/>
          <w:szCs w:val="22"/>
        </w:rPr>
      </w:pPr>
      <w:r w:rsidRPr="008B7E04">
        <w:rPr>
          <w:rFonts w:asciiTheme="minorHAnsi" w:hAnsiTheme="minorHAnsi" w:cs="Arial"/>
          <w:bCs/>
          <w:sz w:val="22"/>
          <w:szCs w:val="22"/>
          <w:lang w:val="en-US"/>
        </w:rPr>
        <w:t xml:space="preserve">Ability to take </w:t>
      </w:r>
      <w:proofErr w:type="gramStart"/>
      <w:r w:rsidRPr="008B7E04">
        <w:rPr>
          <w:rFonts w:asciiTheme="minorHAnsi" w:hAnsiTheme="minorHAnsi" w:cs="Arial"/>
          <w:bCs/>
          <w:sz w:val="22"/>
          <w:szCs w:val="22"/>
          <w:lang w:val="en-US"/>
        </w:rPr>
        <w:t>direction</w:t>
      </w:r>
      <w:proofErr w:type="gramEnd"/>
      <w:r w:rsidRPr="008B7E04">
        <w:rPr>
          <w:rFonts w:asciiTheme="minorHAnsi" w:hAnsiTheme="minorHAnsi" w:cs="Arial"/>
          <w:bCs/>
          <w:sz w:val="22"/>
          <w:szCs w:val="22"/>
          <w:lang w:val="en-US"/>
        </w:rPr>
        <w:t xml:space="preserve"> and ask for help from managers when required.</w:t>
      </w:r>
      <w:r w:rsidRPr="008B7E04">
        <w:rPr>
          <w:rFonts w:asciiTheme="minorHAnsi" w:hAnsiTheme="minorHAnsi" w:cs="Arial"/>
          <w:sz w:val="22"/>
          <w:szCs w:val="22"/>
        </w:rPr>
        <w:t xml:space="preserve"> </w:t>
      </w:r>
    </w:p>
    <w:p w14:paraId="0E56BF15" w14:textId="77777777" w:rsidR="004227CF" w:rsidRPr="008B7E04" w:rsidRDefault="004227CF" w:rsidP="00A63BE1">
      <w:pPr>
        <w:pStyle w:val="paragraph"/>
        <w:numPr>
          <w:ilvl w:val="0"/>
          <w:numId w:val="12"/>
        </w:numPr>
        <w:spacing w:before="0" w:beforeAutospacing="0" w:after="0" w:afterAutospacing="0"/>
        <w:textAlignment w:val="baseline"/>
        <w:rPr>
          <w:rFonts w:asciiTheme="minorHAnsi" w:hAnsiTheme="minorHAnsi" w:cs="Arial"/>
          <w:color w:val="000000"/>
          <w:sz w:val="22"/>
          <w:szCs w:val="22"/>
        </w:rPr>
      </w:pPr>
      <w:r w:rsidRPr="008B7E04">
        <w:rPr>
          <w:rFonts w:asciiTheme="minorHAnsi" w:hAnsiTheme="minorHAnsi" w:cs="Arial"/>
          <w:sz w:val="22"/>
          <w:szCs w:val="22"/>
        </w:rPr>
        <w:t>Experience of Health and Safety issues in relation to a public space</w:t>
      </w:r>
    </w:p>
    <w:p w14:paraId="299339CF" w14:textId="6E8D9152" w:rsidR="00D331E5" w:rsidRPr="008B7E04" w:rsidRDefault="00D331E5" w:rsidP="00A63BE1">
      <w:pPr>
        <w:pStyle w:val="paragraph"/>
        <w:numPr>
          <w:ilvl w:val="0"/>
          <w:numId w:val="12"/>
        </w:numPr>
        <w:spacing w:before="0" w:beforeAutospacing="0" w:after="0" w:afterAutospacing="0"/>
        <w:textAlignment w:val="baseline"/>
        <w:rPr>
          <w:rFonts w:asciiTheme="minorHAnsi" w:hAnsiTheme="minorHAnsi" w:cs="Arial"/>
          <w:color w:val="000000"/>
          <w:sz w:val="22"/>
          <w:szCs w:val="22"/>
        </w:rPr>
      </w:pPr>
      <w:r w:rsidRPr="008B7E04">
        <w:rPr>
          <w:rFonts w:asciiTheme="minorHAnsi" w:hAnsiTheme="minorHAnsi" w:cs="Arial"/>
          <w:sz w:val="22"/>
          <w:szCs w:val="22"/>
        </w:rPr>
        <w:t xml:space="preserve">Ability to work evenings and weekends over the festive period. </w:t>
      </w:r>
    </w:p>
    <w:p w14:paraId="30ED4433" w14:textId="77777777" w:rsidR="004227CF" w:rsidRPr="008B7E04" w:rsidRDefault="004227CF" w:rsidP="00A63BE1">
      <w:pPr>
        <w:pStyle w:val="paragraph"/>
        <w:spacing w:before="0" w:beforeAutospacing="0" w:after="0" w:afterAutospacing="0"/>
        <w:textAlignment w:val="baseline"/>
        <w:rPr>
          <w:rFonts w:asciiTheme="minorHAnsi" w:hAnsiTheme="minorHAnsi" w:cs="Arial"/>
          <w:color w:val="000000"/>
          <w:sz w:val="22"/>
          <w:szCs w:val="22"/>
        </w:rPr>
      </w:pPr>
      <w:r w:rsidRPr="008B7E04">
        <w:rPr>
          <w:rStyle w:val="eop"/>
          <w:rFonts w:asciiTheme="minorHAnsi" w:hAnsiTheme="minorHAnsi" w:cs="Arial"/>
          <w:color w:val="000000"/>
          <w:sz w:val="22"/>
          <w:szCs w:val="22"/>
        </w:rPr>
        <w:t> </w:t>
      </w:r>
    </w:p>
    <w:p w14:paraId="195E1B84" w14:textId="77777777" w:rsidR="004227CF" w:rsidRPr="008B7E04" w:rsidRDefault="004227CF" w:rsidP="00A63BE1">
      <w:pPr>
        <w:pStyle w:val="paragraph"/>
        <w:spacing w:before="0" w:beforeAutospacing="0" w:after="0" w:afterAutospacing="0"/>
        <w:textAlignment w:val="baseline"/>
        <w:rPr>
          <w:rFonts w:asciiTheme="minorHAnsi" w:hAnsiTheme="minorHAnsi" w:cs="Arial"/>
          <w:color w:val="000000"/>
          <w:sz w:val="22"/>
          <w:szCs w:val="22"/>
        </w:rPr>
      </w:pPr>
      <w:r w:rsidRPr="008B7E04">
        <w:rPr>
          <w:rStyle w:val="normaltextrun"/>
          <w:rFonts w:asciiTheme="minorHAnsi" w:hAnsiTheme="minorHAnsi" w:cs="Arial"/>
          <w:b/>
          <w:bCs/>
          <w:color w:val="000000"/>
          <w:sz w:val="22"/>
          <w:szCs w:val="22"/>
          <w:lang w:val="en-US"/>
        </w:rPr>
        <w:t>Desirable</w:t>
      </w:r>
      <w:r w:rsidRPr="008B7E04">
        <w:rPr>
          <w:rStyle w:val="eop"/>
          <w:rFonts w:asciiTheme="minorHAnsi" w:hAnsiTheme="minorHAnsi" w:cs="Arial"/>
          <w:color w:val="000000"/>
          <w:sz w:val="22"/>
          <w:szCs w:val="22"/>
        </w:rPr>
        <w:t> </w:t>
      </w:r>
    </w:p>
    <w:p w14:paraId="4A525944" w14:textId="77777777" w:rsidR="004227CF" w:rsidRPr="008B7E04" w:rsidRDefault="004227CF" w:rsidP="00A63BE1">
      <w:pPr>
        <w:pStyle w:val="paragraph"/>
        <w:spacing w:before="0" w:beforeAutospacing="0" w:after="0" w:afterAutospacing="0"/>
        <w:textAlignment w:val="baseline"/>
        <w:rPr>
          <w:rFonts w:asciiTheme="minorHAnsi" w:hAnsiTheme="minorHAnsi" w:cs="Arial"/>
          <w:color w:val="000000"/>
          <w:sz w:val="22"/>
          <w:szCs w:val="22"/>
        </w:rPr>
      </w:pPr>
      <w:r w:rsidRPr="008B7E04">
        <w:rPr>
          <w:rStyle w:val="eop"/>
          <w:rFonts w:asciiTheme="minorHAnsi" w:hAnsiTheme="minorHAnsi" w:cs="Arial"/>
          <w:color w:val="000000"/>
          <w:sz w:val="22"/>
          <w:szCs w:val="22"/>
        </w:rPr>
        <w:t> </w:t>
      </w:r>
    </w:p>
    <w:p w14:paraId="54375606" w14:textId="77777777" w:rsidR="004227CF" w:rsidRPr="008B7E04" w:rsidRDefault="004227CF" w:rsidP="00A63BE1">
      <w:pPr>
        <w:pStyle w:val="paragraph"/>
        <w:spacing w:before="0" w:beforeAutospacing="0" w:after="0" w:afterAutospacing="0"/>
        <w:textAlignment w:val="baseline"/>
        <w:rPr>
          <w:rFonts w:asciiTheme="minorHAnsi" w:hAnsiTheme="minorHAnsi" w:cs="Arial"/>
          <w:color w:val="000000"/>
          <w:sz w:val="22"/>
          <w:szCs w:val="22"/>
        </w:rPr>
      </w:pPr>
      <w:r w:rsidRPr="008B7E04">
        <w:rPr>
          <w:rStyle w:val="normaltextrun"/>
          <w:rFonts w:asciiTheme="minorHAnsi" w:hAnsiTheme="minorHAnsi" w:cs="Arial"/>
          <w:color w:val="000000"/>
          <w:sz w:val="22"/>
          <w:szCs w:val="22"/>
          <w:lang w:val="en-US"/>
        </w:rPr>
        <w:t xml:space="preserve">If we need to choose between candidates who meet the essential criteria, we may take the </w:t>
      </w:r>
      <w:proofErr w:type="gramStart"/>
      <w:r w:rsidRPr="008B7E04">
        <w:rPr>
          <w:rStyle w:val="normaltextrun"/>
          <w:rFonts w:asciiTheme="minorHAnsi" w:hAnsiTheme="minorHAnsi" w:cs="Arial"/>
          <w:color w:val="000000"/>
          <w:sz w:val="22"/>
          <w:szCs w:val="22"/>
          <w:lang w:val="en-US"/>
        </w:rPr>
        <w:t>below factors</w:t>
      </w:r>
      <w:proofErr w:type="gramEnd"/>
      <w:r w:rsidRPr="008B7E04">
        <w:rPr>
          <w:rStyle w:val="normaltextrun"/>
          <w:rFonts w:asciiTheme="minorHAnsi" w:hAnsiTheme="minorHAnsi" w:cs="Arial"/>
          <w:color w:val="000000"/>
          <w:sz w:val="22"/>
          <w:szCs w:val="22"/>
          <w:lang w:val="en-US"/>
        </w:rPr>
        <w:t xml:space="preserve"> into account.</w:t>
      </w:r>
      <w:r w:rsidRPr="008B7E04">
        <w:rPr>
          <w:rStyle w:val="eop"/>
          <w:rFonts w:asciiTheme="minorHAnsi" w:hAnsiTheme="minorHAnsi" w:cs="Arial"/>
          <w:color w:val="000000"/>
          <w:sz w:val="22"/>
          <w:szCs w:val="22"/>
        </w:rPr>
        <w:t> </w:t>
      </w:r>
    </w:p>
    <w:p w14:paraId="69EC1997" w14:textId="77777777" w:rsidR="004227CF" w:rsidRPr="008B7E04" w:rsidRDefault="004227CF" w:rsidP="00A63BE1">
      <w:pPr>
        <w:pStyle w:val="paragraph"/>
        <w:spacing w:before="0" w:beforeAutospacing="0" w:after="0" w:afterAutospacing="0"/>
        <w:textAlignment w:val="baseline"/>
        <w:rPr>
          <w:rFonts w:asciiTheme="minorHAnsi" w:hAnsiTheme="minorHAnsi" w:cs="Arial"/>
          <w:color w:val="000000"/>
          <w:sz w:val="22"/>
          <w:szCs w:val="22"/>
        </w:rPr>
      </w:pPr>
      <w:r w:rsidRPr="008B7E04">
        <w:rPr>
          <w:rStyle w:val="eop"/>
          <w:rFonts w:asciiTheme="minorHAnsi" w:hAnsiTheme="minorHAnsi" w:cs="Arial"/>
          <w:color w:val="000000"/>
          <w:sz w:val="22"/>
          <w:szCs w:val="22"/>
        </w:rPr>
        <w:t> </w:t>
      </w:r>
    </w:p>
    <w:p w14:paraId="5E9BE790" w14:textId="77777777" w:rsidR="004227CF" w:rsidRPr="008B7E04" w:rsidRDefault="004227CF" w:rsidP="00A63BE1">
      <w:pPr>
        <w:pStyle w:val="paragraph"/>
        <w:numPr>
          <w:ilvl w:val="0"/>
          <w:numId w:val="13"/>
        </w:numPr>
        <w:spacing w:before="0" w:beforeAutospacing="0" w:after="0" w:afterAutospacing="0"/>
        <w:textAlignment w:val="baseline"/>
        <w:rPr>
          <w:rFonts w:asciiTheme="minorHAnsi" w:hAnsiTheme="minorHAnsi" w:cs="Arial"/>
          <w:sz w:val="22"/>
          <w:szCs w:val="22"/>
        </w:rPr>
      </w:pPr>
      <w:r w:rsidRPr="008B7E04">
        <w:rPr>
          <w:rFonts w:asciiTheme="minorHAnsi" w:hAnsiTheme="minorHAnsi" w:cs="Arial"/>
          <w:sz w:val="22"/>
          <w:szCs w:val="22"/>
        </w:rPr>
        <w:t>Experience in a supervisory role overseeing a customer facing team</w:t>
      </w:r>
    </w:p>
    <w:p w14:paraId="7CD71BE8" w14:textId="63568685" w:rsidR="00263AC4" w:rsidRPr="008B7E04" w:rsidRDefault="00263AC4" w:rsidP="00A63BE1">
      <w:pPr>
        <w:numPr>
          <w:ilvl w:val="0"/>
          <w:numId w:val="13"/>
        </w:numPr>
        <w:tabs>
          <w:tab w:val="clear" w:pos="720"/>
          <w:tab w:val="clear" w:pos="1440"/>
          <w:tab w:val="clear" w:pos="2160"/>
          <w:tab w:val="clear" w:pos="2880"/>
          <w:tab w:val="clear" w:pos="4680"/>
          <w:tab w:val="clear" w:pos="5400"/>
          <w:tab w:val="clear" w:pos="9000"/>
        </w:tabs>
        <w:spacing w:line="240" w:lineRule="auto"/>
        <w:jc w:val="left"/>
        <w:rPr>
          <w:rFonts w:asciiTheme="minorHAnsi" w:hAnsiTheme="minorHAnsi" w:cs="Arial"/>
          <w:bCs/>
          <w:color w:val="000000"/>
          <w:sz w:val="22"/>
          <w:szCs w:val="22"/>
          <w:lang w:val="en-US"/>
        </w:rPr>
      </w:pPr>
      <w:r w:rsidRPr="008B7E04">
        <w:rPr>
          <w:rFonts w:asciiTheme="minorHAnsi" w:hAnsiTheme="minorHAnsi" w:cs="Arial"/>
          <w:sz w:val="22"/>
          <w:szCs w:val="22"/>
        </w:rPr>
        <w:t>Experience of using ticketing, box office or booking systems</w:t>
      </w:r>
    </w:p>
    <w:p w14:paraId="1E0F6451" w14:textId="44A8BA4A" w:rsidR="004227CF" w:rsidRPr="008B7E04" w:rsidRDefault="004227CF" w:rsidP="00A63BE1">
      <w:pPr>
        <w:numPr>
          <w:ilvl w:val="0"/>
          <w:numId w:val="13"/>
        </w:numPr>
        <w:tabs>
          <w:tab w:val="clear" w:pos="720"/>
          <w:tab w:val="clear" w:pos="1440"/>
          <w:tab w:val="clear" w:pos="2160"/>
          <w:tab w:val="clear" w:pos="2880"/>
          <w:tab w:val="clear" w:pos="4680"/>
          <w:tab w:val="clear" w:pos="5400"/>
          <w:tab w:val="clear" w:pos="9000"/>
        </w:tabs>
        <w:spacing w:line="240" w:lineRule="auto"/>
        <w:jc w:val="left"/>
        <w:rPr>
          <w:rFonts w:asciiTheme="minorHAnsi" w:hAnsiTheme="minorHAnsi" w:cs="Arial"/>
          <w:bCs/>
          <w:color w:val="000000"/>
          <w:sz w:val="22"/>
          <w:szCs w:val="22"/>
          <w:lang w:val="en-US"/>
        </w:rPr>
      </w:pPr>
      <w:r w:rsidRPr="008B7E04">
        <w:rPr>
          <w:rFonts w:asciiTheme="minorHAnsi" w:hAnsiTheme="minorHAnsi" w:cs="Arial"/>
          <w:bCs/>
          <w:color w:val="000000"/>
          <w:sz w:val="22"/>
          <w:szCs w:val="22"/>
          <w:lang w:val="en-US"/>
        </w:rPr>
        <w:t xml:space="preserve">Experience of using Spektrix </w:t>
      </w:r>
      <w:r w:rsidR="00FC6965" w:rsidRPr="008B7E04">
        <w:rPr>
          <w:rFonts w:asciiTheme="minorHAnsi" w:hAnsiTheme="minorHAnsi" w:cs="Arial"/>
          <w:bCs/>
          <w:color w:val="000000"/>
          <w:sz w:val="22"/>
          <w:szCs w:val="22"/>
          <w:lang w:val="en-US"/>
        </w:rPr>
        <w:t>CRM</w:t>
      </w:r>
      <w:r w:rsidRPr="008B7E04">
        <w:rPr>
          <w:rFonts w:asciiTheme="minorHAnsi" w:hAnsiTheme="minorHAnsi" w:cs="Arial"/>
          <w:bCs/>
          <w:color w:val="000000"/>
          <w:sz w:val="22"/>
          <w:szCs w:val="22"/>
          <w:lang w:val="en-US"/>
        </w:rPr>
        <w:t xml:space="preserve"> software</w:t>
      </w:r>
    </w:p>
    <w:p w14:paraId="4F884B92" w14:textId="77777777" w:rsidR="004227CF" w:rsidRPr="008B7E04" w:rsidRDefault="004227CF" w:rsidP="00A63BE1">
      <w:pPr>
        <w:numPr>
          <w:ilvl w:val="0"/>
          <w:numId w:val="13"/>
        </w:numPr>
        <w:jc w:val="left"/>
        <w:rPr>
          <w:rFonts w:asciiTheme="minorHAnsi" w:hAnsiTheme="minorHAnsi" w:cs="Arial"/>
          <w:bCs/>
          <w:color w:val="000000"/>
          <w:sz w:val="22"/>
          <w:szCs w:val="22"/>
          <w:lang w:val="en-US"/>
        </w:rPr>
      </w:pPr>
      <w:r w:rsidRPr="008B7E04">
        <w:rPr>
          <w:rFonts w:asciiTheme="minorHAnsi" w:hAnsiTheme="minorHAnsi" w:cs="Arial"/>
          <w:color w:val="000000"/>
          <w:sz w:val="22"/>
          <w:szCs w:val="22"/>
        </w:rPr>
        <w:t>Experience in leading staff briefings, communicating key information to frontline staff</w:t>
      </w:r>
    </w:p>
    <w:p w14:paraId="3AC7F934" w14:textId="1C69F9F4" w:rsidR="004227CF" w:rsidRPr="008B7E04" w:rsidRDefault="004227CF" w:rsidP="4C6D68A7">
      <w:pPr>
        <w:pStyle w:val="ListParagraph"/>
        <w:numPr>
          <w:ilvl w:val="0"/>
          <w:numId w:val="13"/>
        </w:numPr>
        <w:jc w:val="left"/>
        <w:rPr>
          <w:rFonts w:asciiTheme="minorHAnsi" w:hAnsiTheme="minorHAnsi" w:cs="Arial"/>
          <w:color w:val="000000"/>
          <w:sz w:val="22"/>
          <w:szCs w:val="22"/>
          <w:lang w:val="en-US"/>
        </w:rPr>
      </w:pPr>
      <w:r w:rsidRPr="008B7E04">
        <w:rPr>
          <w:rFonts w:asciiTheme="minorHAnsi" w:hAnsiTheme="minorHAnsi" w:cs="Arial"/>
          <w:color w:val="000000" w:themeColor="text1"/>
          <w:sz w:val="22"/>
          <w:szCs w:val="22"/>
          <w:lang w:val="en-US"/>
        </w:rPr>
        <w:t>Previous duty management experience</w:t>
      </w:r>
    </w:p>
    <w:p w14:paraId="13B82285" w14:textId="01652BD6" w:rsidR="004227CF" w:rsidRPr="008B7E04" w:rsidRDefault="004227CF" w:rsidP="00242C77">
      <w:pPr>
        <w:pStyle w:val="ListParagraph"/>
        <w:numPr>
          <w:ilvl w:val="0"/>
          <w:numId w:val="13"/>
        </w:numPr>
        <w:tabs>
          <w:tab w:val="clear" w:pos="720"/>
          <w:tab w:val="clear" w:pos="1440"/>
          <w:tab w:val="clear" w:pos="2160"/>
          <w:tab w:val="clear" w:pos="2880"/>
          <w:tab w:val="clear" w:pos="4680"/>
          <w:tab w:val="clear" w:pos="5400"/>
          <w:tab w:val="clear" w:pos="9000"/>
        </w:tabs>
        <w:spacing w:line="240" w:lineRule="auto"/>
        <w:jc w:val="left"/>
        <w:rPr>
          <w:rFonts w:asciiTheme="minorHAnsi" w:hAnsiTheme="minorHAnsi" w:cs="Arial"/>
          <w:color w:val="000000"/>
          <w:sz w:val="22"/>
          <w:szCs w:val="22"/>
        </w:rPr>
      </w:pPr>
      <w:r w:rsidRPr="008B7E04">
        <w:rPr>
          <w:rFonts w:asciiTheme="minorHAnsi" w:hAnsiTheme="minorHAnsi" w:cs="Arial"/>
          <w:color w:val="000000" w:themeColor="text1"/>
          <w:sz w:val="22"/>
          <w:szCs w:val="22"/>
        </w:rPr>
        <w:t>Knowledge of Dundee Rep &amp; Scottish Dance Theatre and the work that is programmed</w:t>
      </w:r>
    </w:p>
    <w:p w14:paraId="27B10536" w14:textId="2C10EAED" w:rsidR="00EA5AA8" w:rsidRPr="008B7E04" w:rsidRDefault="00733950" w:rsidP="00242C77">
      <w:pPr>
        <w:pStyle w:val="ListParagraph"/>
        <w:numPr>
          <w:ilvl w:val="0"/>
          <w:numId w:val="13"/>
        </w:numPr>
        <w:tabs>
          <w:tab w:val="clear" w:pos="720"/>
          <w:tab w:val="clear" w:pos="1440"/>
          <w:tab w:val="clear" w:pos="2160"/>
          <w:tab w:val="clear" w:pos="2880"/>
          <w:tab w:val="clear" w:pos="4680"/>
          <w:tab w:val="clear" w:pos="5400"/>
          <w:tab w:val="clear" w:pos="9000"/>
        </w:tabs>
        <w:spacing w:line="240" w:lineRule="auto"/>
        <w:jc w:val="left"/>
        <w:rPr>
          <w:rFonts w:asciiTheme="minorHAnsi" w:hAnsiTheme="minorHAnsi" w:cs="Arial"/>
          <w:color w:val="000000"/>
          <w:sz w:val="22"/>
          <w:szCs w:val="22"/>
        </w:rPr>
      </w:pPr>
      <w:r w:rsidRPr="008B7E04">
        <w:rPr>
          <w:rFonts w:asciiTheme="minorHAnsi" w:hAnsiTheme="minorHAnsi" w:cs="Arial"/>
          <w:color w:val="000000" w:themeColor="text1"/>
          <w:sz w:val="22"/>
          <w:szCs w:val="22"/>
        </w:rPr>
        <w:t>First Aid Qualified</w:t>
      </w:r>
    </w:p>
    <w:p w14:paraId="4E1471F9" w14:textId="07B17CB1" w:rsidR="004227CF" w:rsidRPr="008B7E04" w:rsidRDefault="004227CF" w:rsidP="00A63BE1">
      <w:pPr>
        <w:tabs>
          <w:tab w:val="clear" w:pos="720"/>
          <w:tab w:val="clear" w:pos="1440"/>
          <w:tab w:val="clear" w:pos="2160"/>
          <w:tab w:val="clear" w:pos="2880"/>
          <w:tab w:val="clear" w:pos="4680"/>
          <w:tab w:val="clear" w:pos="5400"/>
          <w:tab w:val="clear" w:pos="9000"/>
        </w:tabs>
        <w:spacing w:line="240" w:lineRule="auto"/>
        <w:jc w:val="left"/>
        <w:rPr>
          <w:rFonts w:asciiTheme="minorHAnsi" w:hAnsiTheme="minorHAnsi" w:cs="Arial"/>
          <w:color w:val="000000"/>
          <w:sz w:val="22"/>
          <w:szCs w:val="22"/>
        </w:rPr>
      </w:pPr>
      <w:r w:rsidRPr="008B7E04">
        <w:rPr>
          <w:rFonts w:asciiTheme="minorHAnsi" w:hAnsiTheme="minorHAnsi" w:cs="Arial"/>
          <w:color w:val="000000"/>
          <w:sz w:val="22"/>
          <w:szCs w:val="22"/>
        </w:rPr>
        <w:br w:type="page"/>
      </w:r>
    </w:p>
    <w:p w14:paraId="67D5D52B" w14:textId="77777777" w:rsidR="00C439AB" w:rsidRPr="008B7E04" w:rsidRDefault="00C439AB" w:rsidP="00A63BE1">
      <w:pPr>
        <w:jc w:val="left"/>
        <w:rPr>
          <w:rFonts w:asciiTheme="minorHAnsi" w:hAnsiTheme="minorHAnsi" w:cstheme="minorHAnsi"/>
          <w:sz w:val="22"/>
          <w:szCs w:val="22"/>
        </w:rPr>
      </w:pPr>
    </w:p>
    <w:p w14:paraId="115FBCA6" w14:textId="77777777" w:rsidR="00C439AB" w:rsidRPr="008B7E04" w:rsidRDefault="00C439AB" w:rsidP="00A63BE1">
      <w:pPr>
        <w:jc w:val="left"/>
        <w:rPr>
          <w:rFonts w:asciiTheme="minorHAnsi" w:hAnsiTheme="minorHAnsi" w:cstheme="minorHAnsi"/>
          <w:b/>
          <w:bCs/>
          <w:szCs w:val="24"/>
        </w:rPr>
      </w:pPr>
      <w:r w:rsidRPr="008B7E04">
        <w:rPr>
          <w:rFonts w:asciiTheme="minorHAnsi" w:hAnsiTheme="minorHAnsi" w:cstheme="minorHAnsi"/>
          <w:b/>
          <w:bCs/>
          <w:szCs w:val="24"/>
        </w:rPr>
        <w:t>Terms and Conditions</w:t>
      </w:r>
    </w:p>
    <w:p w14:paraId="20D4E09B" w14:textId="77777777" w:rsidR="00C439AB" w:rsidRPr="008B7E04" w:rsidRDefault="00C439AB" w:rsidP="00A63BE1">
      <w:pPr>
        <w:jc w:val="left"/>
        <w:rPr>
          <w:rFonts w:asciiTheme="minorHAnsi" w:hAnsiTheme="minorHAnsi" w:cstheme="minorHAnsi"/>
          <w:sz w:val="22"/>
          <w:szCs w:val="22"/>
        </w:rPr>
      </w:pPr>
    </w:p>
    <w:p w14:paraId="21B96BE8" w14:textId="3A7D3B00" w:rsidR="00C439AB" w:rsidRPr="008B7E04" w:rsidRDefault="008B7E04" w:rsidP="00A63BE1">
      <w:pPr>
        <w:jc w:val="left"/>
        <w:rPr>
          <w:rFonts w:asciiTheme="minorHAnsi" w:hAnsiTheme="minorHAnsi" w:cstheme="minorHAnsi"/>
          <w:b/>
          <w:bCs/>
          <w:sz w:val="22"/>
          <w:szCs w:val="22"/>
        </w:rPr>
      </w:pPr>
      <w:r w:rsidRPr="008B7E04">
        <w:rPr>
          <w:rFonts w:asciiTheme="minorHAnsi" w:hAnsiTheme="minorHAnsi" w:cstheme="minorHAnsi"/>
          <w:b/>
          <w:bCs/>
          <w:sz w:val="22"/>
          <w:szCs w:val="22"/>
        </w:rPr>
        <w:t>DUTY MANAGER</w:t>
      </w:r>
    </w:p>
    <w:p w14:paraId="616D75B3" w14:textId="77777777" w:rsidR="00C439AB" w:rsidRPr="008B7E04" w:rsidRDefault="00C439AB" w:rsidP="00A63BE1">
      <w:pPr>
        <w:jc w:val="left"/>
        <w:rPr>
          <w:rFonts w:asciiTheme="minorHAnsi" w:hAnsiTheme="minorHAnsi" w:cstheme="minorHAnsi"/>
          <w:b/>
          <w:bCs/>
          <w:sz w:val="22"/>
          <w:szCs w:val="22"/>
        </w:rPr>
      </w:pPr>
    </w:p>
    <w:p w14:paraId="3F494CBD" w14:textId="77777777" w:rsidR="00C439AB" w:rsidRPr="008B7E04" w:rsidRDefault="00C439AB" w:rsidP="00A63BE1">
      <w:pPr>
        <w:jc w:val="left"/>
        <w:rPr>
          <w:rFonts w:asciiTheme="minorHAnsi" w:hAnsiTheme="minorHAnsi" w:cstheme="minorHAnsi"/>
          <w:b/>
          <w:sz w:val="22"/>
          <w:szCs w:val="22"/>
        </w:rPr>
      </w:pPr>
      <w:r w:rsidRPr="008B7E04">
        <w:rPr>
          <w:rFonts w:asciiTheme="minorHAnsi" w:hAnsiTheme="minorHAnsi" w:cstheme="minorHAnsi"/>
          <w:b/>
          <w:sz w:val="22"/>
          <w:szCs w:val="22"/>
        </w:rPr>
        <w:t>Period of work</w:t>
      </w:r>
    </w:p>
    <w:p w14:paraId="7A11BA09" w14:textId="77777777" w:rsidR="006B5D78" w:rsidRPr="008B7E04" w:rsidRDefault="006B5D78" w:rsidP="00A63BE1">
      <w:pPr>
        <w:ind w:left="720"/>
        <w:jc w:val="left"/>
        <w:rPr>
          <w:rFonts w:asciiTheme="minorHAnsi" w:hAnsiTheme="minorHAnsi" w:cstheme="minorBidi"/>
          <w:sz w:val="22"/>
          <w:szCs w:val="22"/>
        </w:rPr>
      </w:pPr>
    </w:p>
    <w:p w14:paraId="433BA48D" w14:textId="51AC4A9B" w:rsidR="00C439AB" w:rsidRPr="008B7E04" w:rsidRDefault="003525AE" w:rsidP="00A63BE1">
      <w:pPr>
        <w:ind w:left="720"/>
        <w:jc w:val="left"/>
        <w:rPr>
          <w:rFonts w:asciiTheme="minorHAnsi" w:hAnsiTheme="minorHAnsi" w:cstheme="minorBidi"/>
          <w:sz w:val="22"/>
          <w:szCs w:val="22"/>
        </w:rPr>
      </w:pPr>
      <w:r w:rsidRPr="008B7E04">
        <w:rPr>
          <w:rFonts w:asciiTheme="minorHAnsi" w:hAnsiTheme="minorHAnsi" w:cstheme="minorBidi"/>
          <w:sz w:val="22"/>
          <w:szCs w:val="22"/>
        </w:rPr>
        <w:t>Fixed term until 31</w:t>
      </w:r>
      <w:r w:rsidRPr="008B7E04">
        <w:rPr>
          <w:rFonts w:asciiTheme="minorHAnsi" w:hAnsiTheme="minorHAnsi" w:cstheme="minorBidi"/>
          <w:sz w:val="22"/>
          <w:szCs w:val="22"/>
          <w:vertAlign w:val="superscript"/>
        </w:rPr>
        <w:t>st</w:t>
      </w:r>
      <w:r w:rsidRPr="008B7E04">
        <w:rPr>
          <w:rFonts w:asciiTheme="minorHAnsi" w:hAnsiTheme="minorHAnsi" w:cstheme="minorBidi"/>
          <w:sz w:val="22"/>
          <w:szCs w:val="22"/>
        </w:rPr>
        <w:t xml:space="preserve"> December 2026</w:t>
      </w:r>
    </w:p>
    <w:p w14:paraId="62248ED6" w14:textId="77777777" w:rsidR="00C439AB" w:rsidRPr="008B7E04" w:rsidRDefault="00C439AB" w:rsidP="00A63BE1">
      <w:pPr>
        <w:jc w:val="left"/>
        <w:rPr>
          <w:rFonts w:asciiTheme="minorHAnsi" w:hAnsiTheme="minorHAnsi" w:cstheme="minorHAnsi"/>
          <w:b/>
          <w:sz w:val="22"/>
          <w:szCs w:val="22"/>
        </w:rPr>
      </w:pPr>
      <w:r w:rsidRPr="008B7E04">
        <w:rPr>
          <w:rFonts w:asciiTheme="minorHAnsi" w:hAnsiTheme="minorHAnsi" w:cstheme="minorHAnsi"/>
          <w:b/>
          <w:sz w:val="22"/>
          <w:szCs w:val="22"/>
        </w:rPr>
        <w:t>Pay</w:t>
      </w:r>
    </w:p>
    <w:p w14:paraId="2F888AE0" w14:textId="5A5A7983" w:rsidR="00C439AB" w:rsidRPr="008B7E04" w:rsidRDefault="00C439AB" w:rsidP="00A63BE1">
      <w:pPr>
        <w:ind w:left="720"/>
        <w:jc w:val="left"/>
        <w:rPr>
          <w:rFonts w:asciiTheme="minorHAnsi" w:hAnsiTheme="minorHAnsi" w:cstheme="minorHAnsi"/>
          <w:sz w:val="22"/>
          <w:szCs w:val="22"/>
        </w:rPr>
      </w:pPr>
      <w:r w:rsidRPr="008B7E04">
        <w:rPr>
          <w:rFonts w:asciiTheme="minorHAnsi" w:hAnsiTheme="minorHAnsi" w:cstheme="minorHAnsi"/>
          <w:sz w:val="22"/>
          <w:szCs w:val="22"/>
        </w:rPr>
        <w:t>£</w:t>
      </w:r>
      <w:r w:rsidR="00A32F88" w:rsidRPr="008B7E04">
        <w:rPr>
          <w:rFonts w:asciiTheme="minorHAnsi" w:hAnsiTheme="minorHAnsi" w:cstheme="minorHAnsi"/>
          <w:sz w:val="22"/>
          <w:szCs w:val="22"/>
        </w:rPr>
        <w:t>13.</w:t>
      </w:r>
      <w:r w:rsidR="003525AE" w:rsidRPr="008B7E04">
        <w:rPr>
          <w:rFonts w:asciiTheme="minorHAnsi" w:hAnsiTheme="minorHAnsi" w:cstheme="minorHAnsi"/>
          <w:sz w:val="22"/>
          <w:szCs w:val="22"/>
        </w:rPr>
        <w:t>85</w:t>
      </w:r>
      <w:r w:rsidRPr="008B7E04">
        <w:rPr>
          <w:rFonts w:asciiTheme="minorHAnsi" w:hAnsiTheme="minorHAnsi" w:cstheme="minorHAnsi"/>
          <w:sz w:val="22"/>
          <w:szCs w:val="22"/>
        </w:rPr>
        <w:t xml:space="preserve"> per hour</w:t>
      </w:r>
    </w:p>
    <w:p w14:paraId="244472C4" w14:textId="77777777" w:rsidR="00C439AB" w:rsidRPr="008B7E04" w:rsidRDefault="00C439AB" w:rsidP="00A63BE1">
      <w:pPr>
        <w:ind w:left="720"/>
        <w:jc w:val="left"/>
        <w:rPr>
          <w:rFonts w:asciiTheme="minorHAnsi" w:hAnsiTheme="minorHAnsi" w:cstheme="minorHAnsi"/>
          <w:sz w:val="22"/>
          <w:szCs w:val="22"/>
        </w:rPr>
      </w:pPr>
    </w:p>
    <w:p w14:paraId="70F3964D" w14:textId="77777777" w:rsidR="00C439AB" w:rsidRPr="008B7E04" w:rsidRDefault="00C439AB" w:rsidP="00A63BE1">
      <w:pPr>
        <w:jc w:val="left"/>
        <w:rPr>
          <w:rFonts w:asciiTheme="minorHAnsi" w:hAnsiTheme="minorHAnsi" w:cstheme="minorHAnsi"/>
          <w:b/>
          <w:sz w:val="22"/>
          <w:szCs w:val="22"/>
        </w:rPr>
      </w:pPr>
      <w:r w:rsidRPr="008B7E04">
        <w:rPr>
          <w:rFonts w:asciiTheme="minorHAnsi" w:hAnsiTheme="minorHAnsi" w:cstheme="minorHAnsi"/>
          <w:b/>
          <w:sz w:val="22"/>
          <w:szCs w:val="22"/>
        </w:rPr>
        <w:t>Hours</w:t>
      </w:r>
    </w:p>
    <w:p w14:paraId="4BDA04A7" w14:textId="35280E16" w:rsidR="00C439AB" w:rsidRPr="008B7E04" w:rsidRDefault="00C439AB" w:rsidP="00A63BE1">
      <w:pPr>
        <w:ind w:firstLine="720"/>
        <w:jc w:val="left"/>
        <w:rPr>
          <w:rFonts w:asciiTheme="minorHAnsi" w:hAnsiTheme="minorHAnsi" w:cstheme="minorHAnsi"/>
          <w:sz w:val="22"/>
          <w:szCs w:val="22"/>
        </w:rPr>
      </w:pPr>
      <w:r w:rsidRPr="008B7E04">
        <w:rPr>
          <w:rFonts w:asciiTheme="minorHAnsi" w:hAnsiTheme="minorHAnsi" w:cstheme="minorHAnsi"/>
          <w:sz w:val="22"/>
          <w:szCs w:val="22"/>
        </w:rPr>
        <w:t xml:space="preserve">Zero hours contract. </w:t>
      </w:r>
      <w:r w:rsidRPr="008B7E04">
        <w:rPr>
          <w:rFonts w:asciiTheme="minorHAnsi" w:hAnsiTheme="minorHAnsi" w:cs="Arial"/>
          <w:color w:val="000000"/>
          <w:sz w:val="22"/>
          <w:szCs w:val="22"/>
          <w:lang w:val="en-US"/>
        </w:rPr>
        <w:t xml:space="preserve">Shift work </w:t>
      </w:r>
      <w:proofErr w:type="gramStart"/>
      <w:r w:rsidRPr="008B7E04">
        <w:rPr>
          <w:rFonts w:asciiTheme="minorHAnsi" w:hAnsiTheme="minorHAnsi" w:cs="Arial"/>
          <w:color w:val="000000"/>
          <w:sz w:val="22"/>
          <w:szCs w:val="22"/>
          <w:lang w:val="en-US"/>
        </w:rPr>
        <w:t>including</w:t>
      </w:r>
      <w:proofErr w:type="gramEnd"/>
      <w:r w:rsidRPr="008B7E04">
        <w:rPr>
          <w:rFonts w:asciiTheme="minorHAnsi" w:hAnsiTheme="minorHAnsi" w:cs="Arial"/>
          <w:color w:val="000000"/>
          <w:sz w:val="22"/>
          <w:szCs w:val="22"/>
          <w:lang w:val="en-US"/>
        </w:rPr>
        <w:t xml:space="preserve"> regular evenings and weekends</w:t>
      </w:r>
      <w:r w:rsidR="003525AE" w:rsidRPr="008B7E04">
        <w:rPr>
          <w:rFonts w:asciiTheme="minorHAnsi" w:hAnsiTheme="minorHAnsi" w:cs="Arial"/>
          <w:color w:val="000000"/>
          <w:sz w:val="22"/>
          <w:szCs w:val="22"/>
          <w:lang w:val="en-US"/>
        </w:rPr>
        <w:t xml:space="preserve"> over the festive period.</w:t>
      </w:r>
      <w:r w:rsidRPr="008B7E04">
        <w:rPr>
          <w:rFonts w:asciiTheme="minorHAnsi" w:hAnsiTheme="minorHAnsi" w:cs="Arial"/>
          <w:b/>
          <w:bCs/>
          <w:color w:val="000000"/>
          <w:sz w:val="22"/>
          <w:szCs w:val="22"/>
          <w:lang w:val="en-US"/>
        </w:rPr>
        <w:t xml:space="preserve">  </w:t>
      </w:r>
    </w:p>
    <w:p w14:paraId="05F15E1A" w14:textId="77777777" w:rsidR="00C439AB" w:rsidRPr="008B7E04" w:rsidRDefault="00C439AB" w:rsidP="00A63BE1">
      <w:pPr>
        <w:jc w:val="left"/>
        <w:rPr>
          <w:rFonts w:asciiTheme="minorHAnsi" w:hAnsiTheme="minorHAnsi" w:cstheme="minorHAnsi"/>
          <w:sz w:val="22"/>
          <w:szCs w:val="22"/>
        </w:rPr>
      </w:pPr>
    </w:p>
    <w:p w14:paraId="17B3C059" w14:textId="77777777" w:rsidR="00C439AB" w:rsidRPr="008B7E04" w:rsidRDefault="00C439AB" w:rsidP="00A63BE1">
      <w:pPr>
        <w:jc w:val="left"/>
        <w:rPr>
          <w:rFonts w:asciiTheme="minorHAnsi" w:hAnsiTheme="minorHAnsi" w:cstheme="minorHAnsi"/>
          <w:b/>
          <w:sz w:val="22"/>
          <w:szCs w:val="22"/>
        </w:rPr>
      </w:pPr>
      <w:r w:rsidRPr="008B7E04">
        <w:rPr>
          <w:rFonts w:asciiTheme="minorHAnsi" w:hAnsiTheme="minorHAnsi" w:cstheme="minorHAnsi"/>
          <w:b/>
          <w:sz w:val="22"/>
          <w:szCs w:val="22"/>
        </w:rPr>
        <w:t>Holidays</w:t>
      </w:r>
    </w:p>
    <w:p w14:paraId="65E6D2F2" w14:textId="77777777" w:rsidR="00C439AB" w:rsidRPr="008B7E04" w:rsidRDefault="00C439AB" w:rsidP="00A63BE1">
      <w:pPr>
        <w:jc w:val="left"/>
        <w:rPr>
          <w:rFonts w:asciiTheme="minorHAnsi" w:hAnsiTheme="minorHAnsi" w:cstheme="minorHAnsi"/>
          <w:b/>
          <w:sz w:val="22"/>
          <w:szCs w:val="22"/>
        </w:rPr>
      </w:pPr>
    </w:p>
    <w:p w14:paraId="63378C17" w14:textId="77777777" w:rsidR="00C439AB" w:rsidRPr="008B7E04" w:rsidRDefault="00C439AB" w:rsidP="00A63BE1">
      <w:pPr>
        <w:ind w:left="720"/>
        <w:jc w:val="left"/>
        <w:rPr>
          <w:rFonts w:asciiTheme="minorHAnsi" w:hAnsiTheme="minorHAnsi" w:cstheme="minorHAnsi"/>
          <w:sz w:val="22"/>
          <w:szCs w:val="22"/>
        </w:rPr>
      </w:pPr>
      <w:r w:rsidRPr="008B7E04">
        <w:rPr>
          <w:rFonts w:asciiTheme="minorHAnsi" w:hAnsiTheme="minorHAnsi" w:cstheme="minorHAnsi"/>
          <w:sz w:val="22"/>
          <w:szCs w:val="22"/>
        </w:rPr>
        <w:t>Annual leave will be accrued and paid on a quarterly basis.</w:t>
      </w:r>
    </w:p>
    <w:p w14:paraId="65064A0F" w14:textId="77777777" w:rsidR="00C439AB" w:rsidRPr="008B7E04" w:rsidRDefault="00C439AB" w:rsidP="00A63BE1">
      <w:pPr>
        <w:ind w:left="720"/>
        <w:jc w:val="left"/>
        <w:rPr>
          <w:rFonts w:asciiTheme="minorHAnsi" w:hAnsiTheme="minorHAnsi" w:cstheme="minorHAnsi"/>
          <w:sz w:val="22"/>
          <w:szCs w:val="22"/>
        </w:rPr>
      </w:pPr>
    </w:p>
    <w:p w14:paraId="3D541D62" w14:textId="77777777" w:rsidR="00C439AB" w:rsidRPr="008B7E04" w:rsidRDefault="00C439AB" w:rsidP="00A63BE1">
      <w:pPr>
        <w:jc w:val="left"/>
        <w:rPr>
          <w:rFonts w:asciiTheme="minorHAnsi" w:hAnsiTheme="minorHAnsi" w:cstheme="minorHAnsi"/>
          <w:b/>
          <w:sz w:val="22"/>
          <w:szCs w:val="22"/>
        </w:rPr>
      </w:pPr>
      <w:r w:rsidRPr="008B7E04">
        <w:rPr>
          <w:rFonts w:asciiTheme="minorHAnsi" w:hAnsiTheme="minorHAnsi" w:cstheme="minorHAnsi"/>
          <w:b/>
          <w:sz w:val="22"/>
          <w:szCs w:val="22"/>
        </w:rPr>
        <w:t>Notice period</w:t>
      </w:r>
    </w:p>
    <w:p w14:paraId="5EF7FCB6" w14:textId="77777777" w:rsidR="00C439AB" w:rsidRPr="008B7E04" w:rsidRDefault="00C439AB" w:rsidP="00A63BE1">
      <w:pPr>
        <w:jc w:val="left"/>
        <w:rPr>
          <w:rFonts w:asciiTheme="minorHAnsi" w:hAnsiTheme="minorHAnsi" w:cstheme="minorHAnsi"/>
          <w:b/>
          <w:sz w:val="22"/>
          <w:szCs w:val="22"/>
        </w:rPr>
      </w:pPr>
    </w:p>
    <w:p w14:paraId="6AA6B03A" w14:textId="39E10D44" w:rsidR="00C439AB" w:rsidRPr="008B7E04" w:rsidRDefault="00C439AB" w:rsidP="00A63BE1">
      <w:pPr>
        <w:jc w:val="left"/>
        <w:rPr>
          <w:rFonts w:asciiTheme="minorHAnsi" w:hAnsiTheme="minorHAnsi" w:cstheme="minorHAnsi"/>
          <w:sz w:val="22"/>
          <w:szCs w:val="22"/>
        </w:rPr>
      </w:pPr>
      <w:r w:rsidRPr="008B7E04">
        <w:rPr>
          <w:rFonts w:asciiTheme="minorHAnsi" w:hAnsiTheme="minorHAnsi" w:cstheme="minorHAnsi"/>
          <w:sz w:val="22"/>
          <w:szCs w:val="22"/>
        </w:rPr>
        <w:tab/>
        <w:t xml:space="preserve">The notice period will be </w:t>
      </w:r>
      <w:r w:rsidR="00D331E5" w:rsidRPr="008B7E04">
        <w:rPr>
          <w:rFonts w:asciiTheme="minorHAnsi" w:hAnsiTheme="minorHAnsi" w:cstheme="minorHAnsi"/>
          <w:sz w:val="22"/>
          <w:szCs w:val="22"/>
        </w:rPr>
        <w:t>two</w:t>
      </w:r>
      <w:r w:rsidRPr="008B7E04">
        <w:rPr>
          <w:rFonts w:asciiTheme="minorHAnsi" w:hAnsiTheme="minorHAnsi" w:cstheme="minorHAnsi"/>
          <w:sz w:val="22"/>
          <w:szCs w:val="22"/>
        </w:rPr>
        <w:t xml:space="preserve"> weeks</w:t>
      </w:r>
    </w:p>
    <w:p w14:paraId="17C3804F" w14:textId="77777777" w:rsidR="00C439AB" w:rsidRPr="008B7E04" w:rsidRDefault="00C439AB" w:rsidP="00A63BE1">
      <w:pPr>
        <w:jc w:val="left"/>
        <w:rPr>
          <w:rFonts w:asciiTheme="minorHAnsi" w:hAnsiTheme="minorHAnsi" w:cstheme="minorHAnsi"/>
          <w:sz w:val="22"/>
          <w:szCs w:val="22"/>
        </w:rPr>
      </w:pPr>
    </w:p>
    <w:p w14:paraId="421E0501" w14:textId="77777777" w:rsidR="00C439AB" w:rsidRPr="008B7E04" w:rsidRDefault="00C439AB" w:rsidP="00A63BE1">
      <w:pPr>
        <w:jc w:val="left"/>
        <w:rPr>
          <w:rFonts w:asciiTheme="minorHAnsi" w:hAnsiTheme="minorHAnsi" w:cstheme="minorHAnsi"/>
          <w:b/>
          <w:sz w:val="22"/>
          <w:szCs w:val="22"/>
        </w:rPr>
      </w:pPr>
      <w:r w:rsidRPr="008B7E04">
        <w:rPr>
          <w:rFonts w:asciiTheme="minorHAnsi" w:hAnsiTheme="minorHAnsi" w:cstheme="minorHAnsi"/>
          <w:b/>
          <w:sz w:val="22"/>
          <w:szCs w:val="22"/>
        </w:rPr>
        <w:t>Location of work</w:t>
      </w:r>
    </w:p>
    <w:p w14:paraId="14B2DAF2" w14:textId="77777777" w:rsidR="00C439AB" w:rsidRPr="008B7E04" w:rsidRDefault="00C439AB" w:rsidP="00A63BE1">
      <w:pPr>
        <w:ind w:left="720"/>
        <w:jc w:val="left"/>
        <w:rPr>
          <w:rFonts w:asciiTheme="minorHAnsi" w:hAnsiTheme="minorHAnsi" w:cstheme="minorHAnsi"/>
          <w:sz w:val="22"/>
          <w:szCs w:val="22"/>
        </w:rPr>
      </w:pPr>
      <w:r w:rsidRPr="008B7E04">
        <w:rPr>
          <w:rFonts w:asciiTheme="minorHAnsi" w:hAnsiTheme="minorHAnsi" w:cstheme="minorHAnsi"/>
          <w:sz w:val="22"/>
          <w:szCs w:val="22"/>
        </w:rPr>
        <w:t xml:space="preserve">Your main place of work will be Dundee Rep.  </w:t>
      </w:r>
    </w:p>
    <w:p w14:paraId="2C8638C0" w14:textId="77777777" w:rsidR="00C439AB" w:rsidRPr="008B7E04" w:rsidRDefault="00C439AB" w:rsidP="00A63BE1">
      <w:pPr>
        <w:ind w:left="720"/>
        <w:jc w:val="left"/>
        <w:rPr>
          <w:rFonts w:asciiTheme="minorHAnsi" w:hAnsiTheme="minorHAnsi" w:cstheme="minorHAnsi"/>
          <w:sz w:val="22"/>
          <w:szCs w:val="22"/>
        </w:rPr>
      </w:pPr>
    </w:p>
    <w:p w14:paraId="343BF87D" w14:textId="77777777" w:rsidR="00C439AB" w:rsidRPr="008B7E04" w:rsidRDefault="00C439AB" w:rsidP="00A63BE1">
      <w:pPr>
        <w:jc w:val="left"/>
        <w:rPr>
          <w:rFonts w:asciiTheme="minorHAnsi" w:hAnsiTheme="minorHAnsi" w:cstheme="minorHAnsi"/>
          <w:b/>
          <w:sz w:val="22"/>
          <w:szCs w:val="22"/>
        </w:rPr>
      </w:pPr>
      <w:r w:rsidRPr="008B7E04">
        <w:rPr>
          <w:rFonts w:asciiTheme="minorHAnsi" w:hAnsiTheme="minorHAnsi" w:cstheme="minorHAnsi"/>
          <w:b/>
          <w:sz w:val="22"/>
          <w:szCs w:val="22"/>
        </w:rPr>
        <w:t>Other benefits</w:t>
      </w:r>
    </w:p>
    <w:p w14:paraId="7BB8ABF9" w14:textId="77777777" w:rsidR="00C439AB" w:rsidRPr="008B7E04" w:rsidRDefault="00C439AB" w:rsidP="00A63BE1">
      <w:pPr>
        <w:jc w:val="left"/>
        <w:rPr>
          <w:rFonts w:asciiTheme="minorHAnsi" w:hAnsiTheme="minorHAnsi" w:cstheme="minorHAnsi"/>
          <w:b/>
          <w:sz w:val="22"/>
          <w:szCs w:val="22"/>
        </w:rPr>
      </w:pPr>
    </w:p>
    <w:p w14:paraId="76AA641E" w14:textId="77777777" w:rsidR="00C439AB" w:rsidRPr="008B7E04" w:rsidRDefault="00C439AB" w:rsidP="00A63BE1">
      <w:pPr>
        <w:pStyle w:val="ListParagraph"/>
        <w:numPr>
          <w:ilvl w:val="0"/>
          <w:numId w:val="9"/>
        </w:numPr>
        <w:tabs>
          <w:tab w:val="clear" w:pos="720"/>
          <w:tab w:val="clear" w:pos="1440"/>
          <w:tab w:val="clear" w:pos="2160"/>
          <w:tab w:val="clear" w:pos="2880"/>
          <w:tab w:val="clear" w:pos="4680"/>
          <w:tab w:val="clear" w:pos="5400"/>
          <w:tab w:val="clear" w:pos="9000"/>
        </w:tabs>
        <w:spacing w:line="240" w:lineRule="auto"/>
        <w:jc w:val="left"/>
        <w:rPr>
          <w:rFonts w:asciiTheme="minorHAnsi" w:hAnsiTheme="minorHAnsi" w:cstheme="minorHAnsi"/>
          <w:sz w:val="22"/>
          <w:szCs w:val="22"/>
        </w:rPr>
      </w:pPr>
      <w:r w:rsidRPr="008B7E04">
        <w:rPr>
          <w:rFonts w:asciiTheme="minorHAnsi" w:hAnsiTheme="minorHAnsi" w:cstheme="minorHAnsi"/>
          <w:sz w:val="22"/>
          <w:szCs w:val="22"/>
        </w:rPr>
        <w:t>Contributory staff pension, after three months of service</w:t>
      </w:r>
    </w:p>
    <w:p w14:paraId="01CFCC10" w14:textId="77777777" w:rsidR="00C439AB" w:rsidRPr="008B7E04" w:rsidRDefault="00C439AB" w:rsidP="00A63BE1">
      <w:pPr>
        <w:pStyle w:val="ListParagraph"/>
        <w:numPr>
          <w:ilvl w:val="0"/>
          <w:numId w:val="9"/>
        </w:numPr>
        <w:tabs>
          <w:tab w:val="clear" w:pos="720"/>
          <w:tab w:val="clear" w:pos="1440"/>
          <w:tab w:val="clear" w:pos="2160"/>
          <w:tab w:val="clear" w:pos="2880"/>
          <w:tab w:val="clear" w:pos="4680"/>
          <w:tab w:val="clear" w:pos="5400"/>
          <w:tab w:val="clear" w:pos="9000"/>
        </w:tabs>
        <w:spacing w:line="240" w:lineRule="auto"/>
        <w:jc w:val="left"/>
        <w:rPr>
          <w:rFonts w:asciiTheme="minorHAnsi" w:hAnsiTheme="minorHAnsi" w:cstheme="minorHAnsi"/>
          <w:sz w:val="22"/>
          <w:szCs w:val="22"/>
        </w:rPr>
      </w:pPr>
      <w:r w:rsidRPr="008B7E04">
        <w:rPr>
          <w:rFonts w:asciiTheme="minorHAnsi" w:hAnsiTheme="minorHAnsi" w:cstheme="minorHAnsi"/>
          <w:sz w:val="22"/>
          <w:szCs w:val="22"/>
        </w:rPr>
        <w:t xml:space="preserve">Employee Assistance Programme </w:t>
      </w:r>
    </w:p>
    <w:p w14:paraId="1BD42A5A" w14:textId="77777777" w:rsidR="00C439AB" w:rsidRPr="008B7E04" w:rsidRDefault="00C439AB" w:rsidP="00A63BE1">
      <w:pPr>
        <w:pStyle w:val="ListParagraph"/>
        <w:ind w:left="1440"/>
        <w:jc w:val="left"/>
        <w:rPr>
          <w:rFonts w:asciiTheme="minorHAnsi" w:hAnsiTheme="minorHAnsi" w:cstheme="minorHAnsi"/>
          <w:sz w:val="22"/>
          <w:szCs w:val="22"/>
        </w:rPr>
      </w:pPr>
    </w:p>
    <w:p w14:paraId="35697C71" w14:textId="77777777" w:rsidR="00C439AB" w:rsidRPr="008B7E04" w:rsidRDefault="00C439AB" w:rsidP="00A63BE1">
      <w:pPr>
        <w:jc w:val="left"/>
        <w:rPr>
          <w:rFonts w:asciiTheme="minorHAnsi" w:hAnsiTheme="minorHAnsi" w:cstheme="minorHAnsi"/>
          <w:b/>
          <w:sz w:val="22"/>
          <w:szCs w:val="22"/>
        </w:rPr>
      </w:pPr>
      <w:r w:rsidRPr="008B7E04">
        <w:rPr>
          <w:rFonts w:asciiTheme="minorHAnsi" w:hAnsiTheme="minorHAnsi" w:cstheme="minorHAnsi"/>
          <w:b/>
          <w:sz w:val="22"/>
          <w:szCs w:val="22"/>
        </w:rPr>
        <w:t>Non-contractual benefits</w:t>
      </w:r>
    </w:p>
    <w:p w14:paraId="2AD7B8F1" w14:textId="77777777" w:rsidR="00C439AB" w:rsidRPr="008B7E04" w:rsidRDefault="00C439AB" w:rsidP="00A63BE1">
      <w:pPr>
        <w:jc w:val="left"/>
        <w:rPr>
          <w:rFonts w:asciiTheme="minorHAnsi" w:hAnsiTheme="minorHAnsi" w:cstheme="minorHAnsi"/>
          <w:b/>
          <w:sz w:val="22"/>
          <w:szCs w:val="22"/>
        </w:rPr>
      </w:pPr>
    </w:p>
    <w:p w14:paraId="30DED0BD" w14:textId="77777777" w:rsidR="00C439AB" w:rsidRPr="008B7E04" w:rsidRDefault="00C439AB" w:rsidP="00A63BE1">
      <w:pPr>
        <w:pStyle w:val="ListParagraph"/>
        <w:numPr>
          <w:ilvl w:val="0"/>
          <w:numId w:val="9"/>
        </w:numPr>
        <w:tabs>
          <w:tab w:val="clear" w:pos="720"/>
          <w:tab w:val="clear" w:pos="1440"/>
          <w:tab w:val="clear" w:pos="2160"/>
          <w:tab w:val="clear" w:pos="2880"/>
          <w:tab w:val="clear" w:pos="4680"/>
          <w:tab w:val="clear" w:pos="5400"/>
          <w:tab w:val="clear" w:pos="9000"/>
        </w:tabs>
        <w:spacing w:line="240" w:lineRule="auto"/>
        <w:jc w:val="left"/>
        <w:rPr>
          <w:rFonts w:asciiTheme="minorHAnsi" w:hAnsiTheme="minorHAnsi" w:cstheme="minorHAnsi"/>
          <w:sz w:val="22"/>
          <w:szCs w:val="22"/>
        </w:rPr>
      </w:pPr>
      <w:r w:rsidRPr="008B7E04">
        <w:rPr>
          <w:rFonts w:asciiTheme="minorHAnsi" w:hAnsiTheme="minorHAnsi" w:cstheme="minorHAnsi"/>
          <w:sz w:val="22"/>
          <w:szCs w:val="22"/>
        </w:rPr>
        <w:t>Staff tickets to DRSDT produced shows</w:t>
      </w:r>
    </w:p>
    <w:p w14:paraId="6EFABEAB" w14:textId="77777777" w:rsidR="00C439AB" w:rsidRPr="008B7E04" w:rsidRDefault="00C439AB" w:rsidP="00A63BE1">
      <w:pPr>
        <w:pStyle w:val="ListParagraph"/>
        <w:numPr>
          <w:ilvl w:val="0"/>
          <w:numId w:val="9"/>
        </w:numPr>
        <w:tabs>
          <w:tab w:val="clear" w:pos="720"/>
          <w:tab w:val="clear" w:pos="1440"/>
          <w:tab w:val="clear" w:pos="2160"/>
          <w:tab w:val="clear" w:pos="2880"/>
          <w:tab w:val="clear" w:pos="4680"/>
          <w:tab w:val="clear" w:pos="5400"/>
          <w:tab w:val="clear" w:pos="9000"/>
        </w:tabs>
        <w:spacing w:line="240" w:lineRule="auto"/>
        <w:jc w:val="left"/>
        <w:rPr>
          <w:rFonts w:asciiTheme="minorHAnsi" w:hAnsiTheme="minorHAnsi" w:cstheme="minorHAnsi"/>
          <w:sz w:val="22"/>
          <w:szCs w:val="22"/>
        </w:rPr>
      </w:pPr>
      <w:r w:rsidRPr="008B7E04">
        <w:rPr>
          <w:rFonts w:asciiTheme="minorHAnsi" w:hAnsiTheme="minorHAnsi" w:cstheme="minorHAnsi"/>
          <w:sz w:val="22"/>
          <w:szCs w:val="22"/>
        </w:rPr>
        <w:t>Staff discount in Rep Restaurant</w:t>
      </w:r>
    </w:p>
    <w:p w14:paraId="2471A86C" w14:textId="77777777" w:rsidR="00C439AB" w:rsidRPr="008B7E04" w:rsidRDefault="00C439AB" w:rsidP="00A63BE1">
      <w:pPr>
        <w:jc w:val="left"/>
        <w:rPr>
          <w:rFonts w:asciiTheme="minorHAnsi" w:hAnsiTheme="minorHAnsi" w:cstheme="minorHAnsi"/>
          <w:sz w:val="22"/>
          <w:szCs w:val="22"/>
        </w:rPr>
      </w:pPr>
    </w:p>
    <w:p w14:paraId="37570C47" w14:textId="37F11E3A" w:rsidR="00C439AB" w:rsidRPr="008B7E04" w:rsidRDefault="00C439AB" w:rsidP="00A63BE1">
      <w:pPr>
        <w:jc w:val="left"/>
        <w:rPr>
          <w:rFonts w:asciiTheme="minorHAnsi" w:hAnsiTheme="minorHAnsi" w:cstheme="minorHAnsi"/>
          <w:sz w:val="22"/>
          <w:szCs w:val="22"/>
        </w:rPr>
      </w:pPr>
      <w:r w:rsidRPr="008B7E04">
        <w:rPr>
          <w:rFonts w:asciiTheme="minorHAnsi" w:hAnsiTheme="minorHAnsi" w:cstheme="minorHAnsi"/>
          <w:sz w:val="22"/>
          <w:szCs w:val="22"/>
        </w:rPr>
        <w:t>Dundee Rep and Scottish Dance Theatre L</w:t>
      </w:r>
      <w:r w:rsidR="000533EA" w:rsidRPr="008B7E04">
        <w:rPr>
          <w:rFonts w:asciiTheme="minorHAnsi" w:hAnsiTheme="minorHAnsi" w:cstheme="minorHAnsi"/>
          <w:sz w:val="22"/>
          <w:szCs w:val="22"/>
        </w:rPr>
        <w:t>imi</w:t>
      </w:r>
      <w:r w:rsidRPr="008B7E04">
        <w:rPr>
          <w:rFonts w:asciiTheme="minorHAnsi" w:hAnsiTheme="minorHAnsi" w:cstheme="minorHAnsi"/>
          <w:sz w:val="22"/>
          <w:szCs w:val="22"/>
        </w:rPr>
        <w:t>t</w:t>
      </w:r>
      <w:r w:rsidR="000533EA" w:rsidRPr="008B7E04">
        <w:rPr>
          <w:rFonts w:asciiTheme="minorHAnsi" w:hAnsiTheme="minorHAnsi" w:cstheme="minorHAnsi"/>
          <w:sz w:val="22"/>
          <w:szCs w:val="22"/>
        </w:rPr>
        <w:t>e</w:t>
      </w:r>
      <w:r w:rsidRPr="008B7E04">
        <w:rPr>
          <w:rFonts w:asciiTheme="minorHAnsi" w:hAnsiTheme="minorHAnsi" w:cstheme="minorHAnsi"/>
          <w:sz w:val="22"/>
          <w:szCs w:val="22"/>
        </w:rPr>
        <w:t>d is a Real Living Wage Accredited Employer who strives to be an equal opportunities employer and is supported by Creative Scotland and Dundee City Council.</w:t>
      </w:r>
    </w:p>
    <w:p w14:paraId="217EDFDA" w14:textId="77777777" w:rsidR="00C439AB" w:rsidRPr="008B7E04" w:rsidRDefault="00C439AB" w:rsidP="00A63BE1">
      <w:pPr>
        <w:jc w:val="left"/>
        <w:rPr>
          <w:rFonts w:asciiTheme="minorHAnsi" w:hAnsiTheme="minorHAnsi" w:cstheme="minorHAnsi"/>
          <w:sz w:val="22"/>
          <w:szCs w:val="22"/>
        </w:rPr>
      </w:pPr>
    </w:p>
    <w:p w14:paraId="1B5E82CB" w14:textId="77777777" w:rsidR="00C439AB" w:rsidRPr="008B7E04" w:rsidRDefault="00C439AB" w:rsidP="00A63BE1">
      <w:pPr>
        <w:jc w:val="left"/>
        <w:rPr>
          <w:rFonts w:asciiTheme="minorHAnsi" w:hAnsiTheme="minorHAnsi" w:cstheme="minorHAnsi"/>
          <w:b/>
          <w:bCs/>
          <w:sz w:val="22"/>
          <w:szCs w:val="22"/>
        </w:rPr>
      </w:pPr>
      <w:r w:rsidRPr="008B7E04">
        <w:rPr>
          <w:rFonts w:asciiTheme="minorHAnsi" w:hAnsiTheme="minorHAnsi" w:cstheme="minorHAnsi"/>
          <w:b/>
          <w:bCs/>
          <w:sz w:val="22"/>
          <w:szCs w:val="22"/>
        </w:rPr>
        <w:br w:type="page"/>
      </w:r>
    </w:p>
    <w:p w14:paraId="13CC5BFF" w14:textId="77777777" w:rsidR="00C439AB" w:rsidRPr="008B7E04" w:rsidRDefault="00C439AB" w:rsidP="00A63BE1">
      <w:pPr>
        <w:jc w:val="left"/>
        <w:rPr>
          <w:rFonts w:asciiTheme="minorHAnsi" w:hAnsiTheme="minorHAnsi" w:cstheme="minorHAnsi"/>
          <w:b/>
          <w:bCs/>
          <w:sz w:val="22"/>
          <w:szCs w:val="22"/>
        </w:rPr>
      </w:pPr>
    </w:p>
    <w:p w14:paraId="21F20C99" w14:textId="77777777" w:rsidR="00C439AB" w:rsidRPr="008B7E04" w:rsidRDefault="00C439AB" w:rsidP="00A63BE1">
      <w:pPr>
        <w:jc w:val="left"/>
        <w:rPr>
          <w:rFonts w:asciiTheme="minorHAnsi" w:hAnsiTheme="minorHAnsi" w:cstheme="minorHAnsi"/>
          <w:b/>
          <w:bCs/>
          <w:sz w:val="22"/>
          <w:szCs w:val="22"/>
        </w:rPr>
      </w:pPr>
    </w:p>
    <w:p w14:paraId="5DD9FD95" w14:textId="77777777" w:rsidR="00C439AB" w:rsidRPr="008B7E04" w:rsidRDefault="00C439AB" w:rsidP="00A63BE1">
      <w:pPr>
        <w:jc w:val="left"/>
        <w:rPr>
          <w:rFonts w:asciiTheme="minorHAnsi" w:hAnsiTheme="minorHAnsi" w:cstheme="minorHAnsi"/>
          <w:b/>
          <w:bCs/>
          <w:sz w:val="22"/>
          <w:szCs w:val="22"/>
        </w:rPr>
      </w:pPr>
      <w:r w:rsidRPr="008B7E04">
        <w:rPr>
          <w:rFonts w:asciiTheme="minorHAnsi" w:hAnsiTheme="minorHAnsi" w:cstheme="minorHAnsi"/>
          <w:b/>
          <w:bCs/>
          <w:sz w:val="22"/>
          <w:szCs w:val="22"/>
        </w:rPr>
        <w:t xml:space="preserve">Equal Opportunities </w:t>
      </w:r>
    </w:p>
    <w:p w14:paraId="0EE21938" w14:textId="77777777" w:rsidR="00C439AB" w:rsidRPr="008B7E04" w:rsidRDefault="00C439AB" w:rsidP="00A63BE1">
      <w:pPr>
        <w:jc w:val="left"/>
        <w:rPr>
          <w:rFonts w:asciiTheme="minorHAnsi" w:hAnsiTheme="minorHAnsi" w:cstheme="minorHAnsi"/>
          <w:sz w:val="22"/>
          <w:szCs w:val="22"/>
        </w:rPr>
      </w:pPr>
      <w:r w:rsidRPr="008B7E04">
        <w:rPr>
          <w:rFonts w:asciiTheme="minorHAnsi" w:hAnsiTheme="minorHAnsi" w:cstheme="minorHAnsi"/>
          <w:sz w:val="22"/>
          <w:szCs w:val="22"/>
        </w:rPr>
        <w:t xml:space="preserve">Dundee Rep and Scottish Dance Theatre Limited is committed to promoting equality and opportunity in its employment practices. In particular, the Organisation aims to ensure that no potential or actual employee receives </w:t>
      </w:r>
      <w:proofErr w:type="gramStart"/>
      <w:r w:rsidRPr="008B7E04">
        <w:rPr>
          <w:rFonts w:asciiTheme="minorHAnsi" w:hAnsiTheme="minorHAnsi" w:cstheme="minorHAnsi"/>
          <w:sz w:val="22"/>
          <w:szCs w:val="22"/>
        </w:rPr>
        <w:t>more or less favourable</w:t>
      </w:r>
      <w:proofErr w:type="gramEnd"/>
      <w:r w:rsidRPr="008B7E04">
        <w:rPr>
          <w:rFonts w:asciiTheme="minorHAnsi" w:hAnsiTheme="minorHAnsi" w:cstheme="minorHAnsi"/>
          <w:sz w:val="22"/>
          <w:szCs w:val="22"/>
        </w:rPr>
        <w:t xml:space="preserve"> treatment on the grounds of race, colour, ethnic or national origins, marital or civil partner status, sex, sexual orientation, gender reassignment, age, disability or religious beliefs. </w:t>
      </w:r>
    </w:p>
    <w:p w14:paraId="12EE35E4" w14:textId="77777777" w:rsidR="00C439AB" w:rsidRPr="008B7E04" w:rsidRDefault="00C439AB" w:rsidP="00A63BE1">
      <w:pPr>
        <w:jc w:val="left"/>
        <w:rPr>
          <w:rFonts w:asciiTheme="minorHAnsi" w:hAnsiTheme="minorHAnsi" w:cstheme="minorHAnsi"/>
          <w:sz w:val="22"/>
          <w:szCs w:val="22"/>
        </w:rPr>
      </w:pPr>
    </w:p>
    <w:p w14:paraId="57961650" w14:textId="77777777" w:rsidR="00C439AB" w:rsidRPr="008B7E04" w:rsidRDefault="00C439AB" w:rsidP="00A63BE1">
      <w:pPr>
        <w:jc w:val="left"/>
        <w:rPr>
          <w:rFonts w:asciiTheme="minorHAnsi" w:hAnsiTheme="minorHAnsi" w:cstheme="minorHAnsi"/>
          <w:b/>
          <w:bCs/>
          <w:sz w:val="22"/>
          <w:szCs w:val="22"/>
        </w:rPr>
      </w:pPr>
      <w:r w:rsidRPr="008B7E04">
        <w:rPr>
          <w:rFonts w:asciiTheme="minorHAnsi" w:hAnsiTheme="minorHAnsi" w:cstheme="minorHAnsi"/>
          <w:b/>
          <w:bCs/>
          <w:sz w:val="22"/>
          <w:szCs w:val="22"/>
        </w:rPr>
        <w:t xml:space="preserve">Guaranteed Interview Scheme </w:t>
      </w:r>
    </w:p>
    <w:p w14:paraId="33E2D487" w14:textId="77777777" w:rsidR="00C439AB" w:rsidRPr="008B7E04" w:rsidRDefault="00C439AB" w:rsidP="00A63BE1">
      <w:pPr>
        <w:jc w:val="left"/>
        <w:rPr>
          <w:rFonts w:asciiTheme="minorHAnsi" w:hAnsiTheme="minorHAnsi" w:cstheme="minorHAnsi"/>
          <w:sz w:val="22"/>
          <w:szCs w:val="22"/>
        </w:rPr>
      </w:pPr>
      <w:r w:rsidRPr="008B7E04">
        <w:rPr>
          <w:rFonts w:asciiTheme="minorHAnsi" w:hAnsiTheme="minorHAnsi" w:cstheme="minorHAnsi"/>
          <w:sz w:val="22"/>
          <w:szCs w:val="22"/>
        </w:rPr>
        <w:t xml:space="preserve">Dundee Rep and Scottish Dance Theare Limited are committed to employing a diverse workforce. And positively welcome applications from candidates who have a disability. </w:t>
      </w:r>
    </w:p>
    <w:p w14:paraId="2000143D" w14:textId="77777777" w:rsidR="00C439AB" w:rsidRPr="008B7E04" w:rsidRDefault="00C439AB" w:rsidP="00A63BE1">
      <w:pPr>
        <w:jc w:val="left"/>
        <w:rPr>
          <w:rFonts w:asciiTheme="minorHAnsi" w:hAnsiTheme="minorHAnsi" w:cstheme="minorHAnsi"/>
          <w:sz w:val="22"/>
          <w:szCs w:val="22"/>
        </w:rPr>
      </w:pPr>
    </w:p>
    <w:p w14:paraId="3E152FCB" w14:textId="77777777" w:rsidR="00C439AB" w:rsidRPr="008B7E04" w:rsidRDefault="00C439AB" w:rsidP="00A63BE1">
      <w:pPr>
        <w:jc w:val="left"/>
        <w:rPr>
          <w:rFonts w:asciiTheme="minorHAnsi" w:hAnsiTheme="minorHAnsi" w:cstheme="minorHAnsi"/>
          <w:sz w:val="22"/>
          <w:szCs w:val="22"/>
        </w:rPr>
      </w:pPr>
      <w:r w:rsidRPr="008B7E04">
        <w:rPr>
          <w:rFonts w:asciiTheme="minorHAnsi" w:hAnsiTheme="minorHAnsi" w:cstheme="minorHAnsi"/>
          <w:sz w:val="22"/>
          <w:szCs w:val="22"/>
        </w:rPr>
        <w:t xml:space="preserve">A person with a disability or long-term health condition who indicates on their application email that they wish to participate in the Guaranteed Interview Scheme will be guaranteed an interview if they meet the essential criteria outlined within the person specification during the shortlisting process. </w:t>
      </w:r>
    </w:p>
    <w:p w14:paraId="4DD74B19" w14:textId="77777777" w:rsidR="00C439AB" w:rsidRPr="008B7E04" w:rsidRDefault="00C439AB" w:rsidP="00A63BE1">
      <w:pPr>
        <w:jc w:val="left"/>
        <w:rPr>
          <w:rFonts w:asciiTheme="minorHAnsi" w:hAnsiTheme="minorHAnsi" w:cstheme="minorHAnsi"/>
          <w:b/>
          <w:bCs/>
          <w:sz w:val="22"/>
          <w:szCs w:val="22"/>
        </w:rPr>
      </w:pPr>
    </w:p>
    <w:p w14:paraId="5768DB71" w14:textId="77777777" w:rsidR="00C439AB" w:rsidRPr="008B7E04" w:rsidRDefault="00C439AB" w:rsidP="00A63BE1">
      <w:pPr>
        <w:jc w:val="left"/>
        <w:rPr>
          <w:rFonts w:asciiTheme="minorHAnsi" w:hAnsiTheme="minorHAnsi" w:cstheme="minorHAnsi"/>
          <w:b/>
          <w:bCs/>
          <w:sz w:val="22"/>
          <w:szCs w:val="22"/>
        </w:rPr>
      </w:pPr>
      <w:r w:rsidRPr="008B7E04">
        <w:rPr>
          <w:rFonts w:asciiTheme="minorHAnsi" w:hAnsiTheme="minorHAnsi" w:cstheme="minorHAnsi"/>
          <w:b/>
          <w:bCs/>
          <w:sz w:val="22"/>
          <w:szCs w:val="22"/>
        </w:rPr>
        <w:t xml:space="preserve">Safeguarding </w:t>
      </w:r>
    </w:p>
    <w:p w14:paraId="6CB76453" w14:textId="77777777" w:rsidR="00C439AB" w:rsidRPr="008B7E04" w:rsidRDefault="00C439AB" w:rsidP="00A63BE1">
      <w:pPr>
        <w:jc w:val="left"/>
        <w:rPr>
          <w:rFonts w:asciiTheme="minorHAnsi" w:hAnsiTheme="minorHAnsi" w:cstheme="minorHAnsi"/>
          <w:sz w:val="22"/>
          <w:szCs w:val="22"/>
        </w:rPr>
      </w:pPr>
      <w:r w:rsidRPr="008B7E04">
        <w:rPr>
          <w:rFonts w:asciiTheme="minorHAnsi" w:hAnsiTheme="minorHAnsi" w:cstheme="minorHAnsi"/>
          <w:sz w:val="22"/>
          <w:szCs w:val="22"/>
        </w:rPr>
        <w:t xml:space="preserve">Dundee Rep and Scottish Dance Theatre Limited is committed to safeguarding and operates an environment where all staff are expected to report any concerns about vulnerable people or about the behaviour or practice of colleagues and other people they encounter. </w:t>
      </w:r>
    </w:p>
    <w:p w14:paraId="5290C208" w14:textId="77777777" w:rsidR="00C439AB" w:rsidRPr="008B7E04" w:rsidRDefault="00C439AB" w:rsidP="00A63BE1">
      <w:pPr>
        <w:jc w:val="left"/>
        <w:rPr>
          <w:rFonts w:asciiTheme="minorHAnsi" w:hAnsiTheme="minorHAnsi" w:cstheme="minorHAnsi"/>
          <w:sz w:val="22"/>
          <w:szCs w:val="22"/>
        </w:rPr>
      </w:pPr>
    </w:p>
    <w:p w14:paraId="16708CBE" w14:textId="77777777" w:rsidR="00C439AB" w:rsidRPr="008B7E04" w:rsidRDefault="00C439AB" w:rsidP="00A63BE1">
      <w:pPr>
        <w:jc w:val="left"/>
        <w:rPr>
          <w:rFonts w:asciiTheme="minorHAnsi" w:hAnsiTheme="minorHAnsi" w:cstheme="minorHAnsi"/>
          <w:b/>
          <w:bCs/>
          <w:sz w:val="22"/>
          <w:szCs w:val="22"/>
        </w:rPr>
      </w:pPr>
      <w:r w:rsidRPr="008B7E04">
        <w:rPr>
          <w:rFonts w:asciiTheme="minorHAnsi" w:hAnsiTheme="minorHAnsi" w:cstheme="minorHAnsi"/>
          <w:b/>
          <w:bCs/>
          <w:sz w:val="22"/>
          <w:szCs w:val="22"/>
        </w:rPr>
        <w:t xml:space="preserve">Offers </w:t>
      </w:r>
    </w:p>
    <w:p w14:paraId="76D414B6" w14:textId="77777777" w:rsidR="00C439AB" w:rsidRPr="008B7E04" w:rsidRDefault="00C439AB" w:rsidP="00A63BE1">
      <w:pPr>
        <w:jc w:val="left"/>
        <w:rPr>
          <w:rFonts w:asciiTheme="minorHAnsi" w:hAnsiTheme="minorHAnsi" w:cstheme="minorHAnsi"/>
          <w:sz w:val="22"/>
          <w:szCs w:val="22"/>
        </w:rPr>
      </w:pPr>
      <w:r w:rsidRPr="008B7E04">
        <w:rPr>
          <w:rFonts w:asciiTheme="minorHAnsi" w:hAnsiTheme="minorHAnsi" w:cstheme="minorHAnsi"/>
          <w:sz w:val="22"/>
          <w:szCs w:val="22"/>
        </w:rPr>
        <w:t xml:space="preserve">Any job offer we make is subject to: </w:t>
      </w:r>
    </w:p>
    <w:p w14:paraId="03A81E28" w14:textId="77777777" w:rsidR="001A6CB0" w:rsidRPr="008B7E04" w:rsidRDefault="001A6CB0" w:rsidP="00A63BE1">
      <w:pPr>
        <w:jc w:val="left"/>
        <w:rPr>
          <w:rFonts w:asciiTheme="minorHAnsi" w:hAnsiTheme="minorHAnsi" w:cstheme="minorHAnsi"/>
          <w:sz w:val="22"/>
          <w:szCs w:val="22"/>
        </w:rPr>
      </w:pPr>
    </w:p>
    <w:p w14:paraId="412B7318" w14:textId="77777777" w:rsidR="00C439AB" w:rsidRPr="008B7E04" w:rsidRDefault="00C439AB" w:rsidP="00A63BE1">
      <w:pPr>
        <w:jc w:val="left"/>
        <w:rPr>
          <w:rFonts w:asciiTheme="minorHAnsi" w:hAnsiTheme="minorHAnsi" w:cstheme="minorHAnsi"/>
          <w:sz w:val="22"/>
          <w:szCs w:val="22"/>
        </w:rPr>
      </w:pPr>
      <w:r w:rsidRPr="008B7E04">
        <w:rPr>
          <w:rFonts w:asciiTheme="minorHAnsi" w:hAnsiTheme="minorHAnsi" w:cstheme="minorHAnsi"/>
          <w:sz w:val="22"/>
          <w:szCs w:val="22"/>
        </w:rPr>
        <w:t xml:space="preserve">• Receipt of two satisfactory references. </w:t>
      </w:r>
    </w:p>
    <w:p w14:paraId="3AEB25A1" w14:textId="77777777" w:rsidR="00C439AB" w:rsidRPr="008B7E04" w:rsidRDefault="00C439AB" w:rsidP="00A63BE1">
      <w:pPr>
        <w:jc w:val="left"/>
        <w:rPr>
          <w:rFonts w:asciiTheme="minorHAnsi" w:hAnsiTheme="minorHAnsi" w:cstheme="minorHAnsi"/>
          <w:sz w:val="22"/>
          <w:szCs w:val="22"/>
        </w:rPr>
      </w:pPr>
      <w:r w:rsidRPr="008B7E04">
        <w:rPr>
          <w:rFonts w:asciiTheme="minorHAnsi" w:hAnsiTheme="minorHAnsi" w:cstheme="minorHAnsi"/>
          <w:sz w:val="22"/>
          <w:szCs w:val="22"/>
        </w:rPr>
        <w:t>• Proof of eligibility to work in the UK.</w:t>
      </w:r>
    </w:p>
    <w:p w14:paraId="11F91815" w14:textId="77777777" w:rsidR="00D547AB" w:rsidRPr="008B7E04" w:rsidRDefault="00D547AB" w:rsidP="00A63BE1">
      <w:pPr>
        <w:tabs>
          <w:tab w:val="clear" w:pos="720"/>
          <w:tab w:val="clear" w:pos="1440"/>
          <w:tab w:val="clear" w:pos="2160"/>
          <w:tab w:val="clear" w:pos="2880"/>
          <w:tab w:val="clear" w:pos="4680"/>
          <w:tab w:val="clear" w:pos="5400"/>
          <w:tab w:val="clear" w:pos="9000"/>
        </w:tabs>
        <w:spacing w:line="240" w:lineRule="auto"/>
        <w:ind w:left="720"/>
        <w:jc w:val="left"/>
        <w:rPr>
          <w:rFonts w:asciiTheme="minorHAnsi" w:hAnsiTheme="minorHAnsi" w:cs="Arial"/>
          <w:sz w:val="22"/>
          <w:szCs w:val="22"/>
        </w:rPr>
      </w:pPr>
    </w:p>
    <w:p w14:paraId="6E6E1780" w14:textId="77777777" w:rsidR="00FB270F" w:rsidRPr="008B7E04" w:rsidRDefault="00FB270F" w:rsidP="00A63BE1">
      <w:pPr>
        <w:jc w:val="left"/>
        <w:rPr>
          <w:rFonts w:asciiTheme="minorHAnsi" w:hAnsiTheme="minorHAnsi"/>
          <w:sz w:val="22"/>
          <w:szCs w:val="22"/>
        </w:rPr>
      </w:pPr>
    </w:p>
    <w:p w14:paraId="6311F658" w14:textId="77777777" w:rsidR="008B7E04" w:rsidRPr="008B7E04" w:rsidRDefault="008B7E04">
      <w:pPr>
        <w:jc w:val="left"/>
        <w:rPr>
          <w:rFonts w:asciiTheme="minorHAnsi" w:hAnsiTheme="minorHAnsi"/>
          <w:sz w:val="22"/>
          <w:szCs w:val="22"/>
        </w:rPr>
      </w:pPr>
    </w:p>
    <w:sectPr w:rsidR="008B7E04" w:rsidRPr="008B7E04" w:rsidSect="00D547AB">
      <w:headerReference w:type="default" r:id="rId11"/>
      <w:footerReference w:type="default" r:id="rId1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48116" w14:textId="77777777" w:rsidR="00722C3B" w:rsidRDefault="00722C3B">
      <w:pPr>
        <w:spacing w:line="240" w:lineRule="auto"/>
      </w:pPr>
      <w:r>
        <w:separator/>
      </w:r>
    </w:p>
  </w:endnote>
  <w:endnote w:type="continuationSeparator" w:id="0">
    <w:p w14:paraId="63281E26" w14:textId="77777777" w:rsidR="00722C3B" w:rsidRDefault="00722C3B">
      <w:pPr>
        <w:spacing w:line="240" w:lineRule="auto"/>
      </w:pPr>
      <w:r>
        <w:continuationSeparator/>
      </w:r>
    </w:p>
  </w:endnote>
  <w:endnote w:type="continuationNotice" w:id="1">
    <w:p w14:paraId="0DADA728" w14:textId="77777777" w:rsidR="00722C3B" w:rsidRDefault="00722C3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51D55" w14:textId="563875E9" w:rsidR="0068032C" w:rsidRPr="003D40B7" w:rsidRDefault="00633343">
    <w:pPr>
      <w:pStyle w:val="Footer"/>
      <w:rPr>
        <w:i/>
      </w:rPr>
    </w:pPr>
    <w:r>
      <w:rPr>
        <w:noProof/>
      </w:rPr>
      <w:drawing>
        <wp:anchor distT="0" distB="0" distL="114300" distR="114300" simplePos="0" relativeHeight="251658241" behindDoc="1" locked="0" layoutInCell="1" allowOverlap="1" wp14:anchorId="5B0B2D34" wp14:editId="45264CAD">
          <wp:simplePos x="0" y="0"/>
          <wp:positionH relativeFrom="margin">
            <wp:align>right</wp:align>
          </wp:positionH>
          <wp:positionV relativeFrom="margin">
            <wp:posOffset>8919845</wp:posOffset>
          </wp:positionV>
          <wp:extent cx="518160" cy="409575"/>
          <wp:effectExtent l="0" t="0" r="0" b="9525"/>
          <wp:wrapTight wrapText="bothSides">
            <wp:wrapPolygon edited="0">
              <wp:start x="0" y="0"/>
              <wp:lineTo x="0" y="21098"/>
              <wp:lineTo x="20647" y="21098"/>
              <wp:lineTo x="20647" y="0"/>
              <wp:lineTo x="0" y="0"/>
            </wp:wrapPolygon>
          </wp:wrapTight>
          <wp:docPr id="157644627" name="Picture 2" descr="A colorful circles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07207" name="Picture 2" descr="A colorful circles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18160" cy="409575"/>
                  </a:xfrm>
                  <a:prstGeom prst="rect">
                    <a:avLst/>
                  </a:prstGeom>
                </pic:spPr>
              </pic:pic>
            </a:graphicData>
          </a:graphic>
          <wp14:sizeRelH relativeFrom="margin">
            <wp14:pctWidth>0</wp14:pctWidth>
          </wp14:sizeRelH>
          <wp14:sizeRelV relativeFrom="margin">
            <wp14:pctHeight>0</wp14:pctHeight>
          </wp14:sizeRelV>
        </wp:anchor>
      </w:drawing>
    </w:r>
    <w:r>
      <w:rPr>
        <w:i/>
      </w:rPr>
      <w:tab/>
    </w:r>
    <w:r>
      <w:rPr>
        <w: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7C9EF" w14:textId="77777777" w:rsidR="00722C3B" w:rsidRDefault="00722C3B">
      <w:pPr>
        <w:spacing w:line="240" w:lineRule="auto"/>
      </w:pPr>
      <w:r>
        <w:separator/>
      </w:r>
    </w:p>
  </w:footnote>
  <w:footnote w:type="continuationSeparator" w:id="0">
    <w:p w14:paraId="15AD9E3B" w14:textId="77777777" w:rsidR="00722C3B" w:rsidRDefault="00722C3B">
      <w:pPr>
        <w:spacing w:line="240" w:lineRule="auto"/>
      </w:pPr>
      <w:r>
        <w:continuationSeparator/>
      </w:r>
    </w:p>
  </w:footnote>
  <w:footnote w:type="continuationNotice" w:id="1">
    <w:p w14:paraId="3AD77C69" w14:textId="77777777" w:rsidR="00722C3B" w:rsidRDefault="00722C3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EDE46" w14:textId="255DEF7D" w:rsidR="00F5070A" w:rsidRDefault="00F5070A">
    <w:pPr>
      <w:pStyle w:val="Header"/>
    </w:pPr>
    <w:r>
      <w:rPr>
        <w:noProof/>
      </w:rPr>
      <w:drawing>
        <wp:anchor distT="0" distB="0" distL="114300" distR="114300" simplePos="0" relativeHeight="251658240" behindDoc="0" locked="0" layoutInCell="1" allowOverlap="1" wp14:anchorId="3EF94B87" wp14:editId="40F60156">
          <wp:simplePos x="0" y="0"/>
          <wp:positionH relativeFrom="column">
            <wp:posOffset>-266700</wp:posOffset>
          </wp:positionH>
          <wp:positionV relativeFrom="paragraph">
            <wp:posOffset>-197485</wp:posOffset>
          </wp:positionV>
          <wp:extent cx="1904400" cy="766800"/>
          <wp:effectExtent l="0" t="0" r="635" b="0"/>
          <wp:wrapSquare wrapText="bothSides"/>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04400" cy="766800"/>
                  </a:xfrm>
                  <a:prstGeom prst="rect">
                    <a:avLst/>
                  </a:prstGeom>
                </pic:spPr>
              </pic:pic>
            </a:graphicData>
          </a:graphic>
        </wp:anchor>
      </w:drawing>
    </w:r>
  </w:p>
  <w:p w14:paraId="7A72F814" w14:textId="071BB3DE" w:rsidR="00F5070A" w:rsidRDefault="00F5070A">
    <w:pPr>
      <w:pStyle w:val="Header"/>
    </w:pPr>
  </w:p>
  <w:p w14:paraId="1A1C5EBE" w14:textId="77777777" w:rsidR="00F5070A" w:rsidRDefault="00F5070A">
    <w:pPr>
      <w:pStyle w:val="Header"/>
    </w:pPr>
  </w:p>
  <w:p w14:paraId="0B9108FA" w14:textId="385EBBF8" w:rsidR="00F5070A" w:rsidRDefault="00F507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67C2"/>
    <w:multiLevelType w:val="multilevel"/>
    <w:tmpl w:val="89644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13113B"/>
    <w:multiLevelType w:val="multilevel"/>
    <w:tmpl w:val="7DE09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CE05B3"/>
    <w:multiLevelType w:val="hybridMultilevel"/>
    <w:tmpl w:val="8E5AB7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575858"/>
    <w:multiLevelType w:val="hybridMultilevel"/>
    <w:tmpl w:val="E51CF4F4"/>
    <w:lvl w:ilvl="0" w:tplc="01547516">
      <w:start w:val="1"/>
      <w:numFmt w:val="bullet"/>
      <w:lvlText w:val=""/>
      <w:lvlJc w:val="left"/>
      <w:pPr>
        <w:tabs>
          <w:tab w:val="num" w:pos="1800"/>
        </w:tabs>
        <w:ind w:left="1800" w:hanging="360"/>
      </w:pPr>
      <w:rPr>
        <w:rFonts w:ascii="Symbol" w:hAnsi="Symbol" w:hint="default"/>
        <w:sz w:val="24"/>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4" w15:restartNumberingAfterBreak="0">
    <w:nsid w:val="1CF3500A"/>
    <w:multiLevelType w:val="hybridMultilevel"/>
    <w:tmpl w:val="CA72ED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AA08AD"/>
    <w:multiLevelType w:val="hybridMultilevel"/>
    <w:tmpl w:val="176277AC"/>
    <w:lvl w:ilvl="0" w:tplc="01547516">
      <w:start w:val="1"/>
      <w:numFmt w:val="bullet"/>
      <w:lvlText w:val=""/>
      <w:lvlJc w:val="left"/>
      <w:pPr>
        <w:tabs>
          <w:tab w:val="num" w:pos="720"/>
        </w:tabs>
        <w:ind w:left="720" w:hanging="360"/>
      </w:pPr>
      <w:rPr>
        <w:rFonts w:ascii="Symbol" w:hAnsi="Symbol" w:hint="default"/>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4B608C"/>
    <w:multiLevelType w:val="hybridMultilevel"/>
    <w:tmpl w:val="1DB40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227411"/>
    <w:multiLevelType w:val="hybridMultilevel"/>
    <w:tmpl w:val="E6C0D8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D203EFE"/>
    <w:multiLevelType w:val="hybridMultilevel"/>
    <w:tmpl w:val="B986D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DD1F78"/>
    <w:multiLevelType w:val="hybridMultilevel"/>
    <w:tmpl w:val="EA58DFEA"/>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15:restartNumberingAfterBreak="0">
    <w:nsid w:val="431A04FC"/>
    <w:multiLevelType w:val="hybridMultilevel"/>
    <w:tmpl w:val="8E4C64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7E7324C"/>
    <w:multiLevelType w:val="hybridMultilevel"/>
    <w:tmpl w:val="8842A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7D1785"/>
    <w:multiLevelType w:val="hybridMultilevel"/>
    <w:tmpl w:val="FE6C1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322E7E"/>
    <w:multiLevelType w:val="multilevel"/>
    <w:tmpl w:val="98742F5C"/>
    <w:lvl w:ilvl="0">
      <w:start w:val="1"/>
      <w:numFmt w:val="bullet"/>
      <w:lvlText w:val=""/>
      <w:lvlJc w:val="left"/>
      <w:pPr>
        <w:tabs>
          <w:tab w:val="num" w:pos="1800"/>
        </w:tabs>
        <w:ind w:left="1800" w:hanging="360"/>
      </w:pPr>
      <w:rPr>
        <w:rFonts w:ascii="Symbol" w:hAnsi="Symbol" w:hint="default"/>
        <w:sz w:val="24"/>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63515D83"/>
    <w:multiLevelType w:val="multilevel"/>
    <w:tmpl w:val="5896F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7A14721"/>
    <w:multiLevelType w:val="hybridMultilevel"/>
    <w:tmpl w:val="12908F44"/>
    <w:lvl w:ilvl="0" w:tplc="01547516">
      <w:start w:val="1"/>
      <w:numFmt w:val="bullet"/>
      <w:lvlText w:val=""/>
      <w:lvlJc w:val="left"/>
      <w:pPr>
        <w:tabs>
          <w:tab w:val="num" w:pos="1800"/>
        </w:tabs>
        <w:ind w:left="1800" w:hanging="360"/>
      </w:pPr>
      <w:rPr>
        <w:rFonts w:ascii="Symbol" w:hAnsi="Symbol" w:hint="default"/>
        <w:sz w:val="24"/>
      </w:rPr>
    </w:lvl>
    <w:lvl w:ilvl="1" w:tplc="0809000F">
      <w:start w:val="1"/>
      <w:numFmt w:val="decimal"/>
      <w:lvlText w:val="%2."/>
      <w:lvlJc w:val="left"/>
      <w:pPr>
        <w:tabs>
          <w:tab w:val="num" w:pos="1440"/>
        </w:tabs>
        <w:ind w:left="1440" w:hanging="360"/>
      </w:pPr>
      <w:rPr>
        <w:rFonts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6" w15:restartNumberingAfterBreak="0">
    <w:nsid w:val="718422AA"/>
    <w:multiLevelType w:val="hybridMultilevel"/>
    <w:tmpl w:val="1A5A63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6460827">
    <w:abstractNumId w:val="9"/>
  </w:num>
  <w:num w:numId="2" w16cid:durableId="1362365256">
    <w:abstractNumId w:val="3"/>
  </w:num>
  <w:num w:numId="3" w16cid:durableId="2011056617">
    <w:abstractNumId w:val="15"/>
  </w:num>
  <w:num w:numId="4" w16cid:durableId="549725902">
    <w:abstractNumId w:val="13"/>
  </w:num>
  <w:num w:numId="5" w16cid:durableId="16391701">
    <w:abstractNumId w:val="5"/>
  </w:num>
  <w:num w:numId="6" w16cid:durableId="2051027886">
    <w:abstractNumId w:val="6"/>
  </w:num>
  <w:num w:numId="7" w16cid:durableId="973633164">
    <w:abstractNumId w:val="8"/>
  </w:num>
  <w:num w:numId="8" w16cid:durableId="1062484247">
    <w:abstractNumId w:val="12"/>
  </w:num>
  <w:num w:numId="9" w16cid:durableId="1936161976">
    <w:abstractNumId w:val="10"/>
  </w:num>
  <w:num w:numId="10" w16cid:durableId="227770331">
    <w:abstractNumId w:val="7"/>
  </w:num>
  <w:num w:numId="11" w16cid:durableId="1527714574">
    <w:abstractNumId w:val="16"/>
  </w:num>
  <w:num w:numId="12" w16cid:durableId="1162549301">
    <w:abstractNumId w:val="2"/>
  </w:num>
  <w:num w:numId="13" w16cid:durableId="1491214217">
    <w:abstractNumId w:val="4"/>
  </w:num>
  <w:num w:numId="14" w16cid:durableId="808865253">
    <w:abstractNumId w:val="14"/>
  </w:num>
  <w:num w:numId="15" w16cid:durableId="1863738501">
    <w:abstractNumId w:val="1"/>
  </w:num>
  <w:num w:numId="16" w16cid:durableId="1700088906">
    <w:abstractNumId w:val="0"/>
  </w:num>
  <w:num w:numId="17" w16cid:durableId="8349509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7AB"/>
    <w:rsid w:val="000004EA"/>
    <w:rsid w:val="00021658"/>
    <w:rsid w:val="00027D6E"/>
    <w:rsid w:val="000327F9"/>
    <w:rsid w:val="000353CF"/>
    <w:rsid w:val="000443A3"/>
    <w:rsid w:val="000533EA"/>
    <w:rsid w:val="000C786B"/>
    <w:rsid w:val="00112A22"/>
    <w:rsid w:val="0011770E"/>
    <w:rsid w:val="00190CD3"/>
    <w:rsid w:val="001A6CB0"/>
    <w:rsid w:val="001B001B"/>
    <w:rsid w:val="001B69F0"/>
    <w:rsid w:val="001C69DB"/>
    <w:rsid w:val="001D44C7"/>
    <w:rsid w:val="00203021"/>
    <w:rsid w:val="00242C77"/>
    <w:rsid w:val="002569E7"/>
    <w:rsid w:val="00263AC4"/>
    <w:rsid w:val="002A2213"/>
    <w:rsid w:val="002B3E65"/>
    <w:rsid w:val="002E405B"/>
    <w:rsid w:val="003525AE"/>
    <w:rsid w:val="003B16DF"/>
    <w:rsid w:val="004227CF"/>
    <w:rsid w:val="004631AE"/>
    <w:rsid w:val="004B0069"/>
    <w:rsid w:val="004B0C46"/>
    <w:rsid w:val="004E69F6"/>
    <w:rsid w:val="00530F8F"/>
    <w:rsid w:val="0056762E"/>
    <w:rsid w:val="00572B65"/>
    <w:rsid w:val="00575C51"/>
    <w:rsid w:val="00577C22"/>
    <w:rsid w:val="00591CB6"/>
    <w:rsid w:val="005D6192"/>
    <w:rsid w:val="006301A9"/>
    <w:rsid w:val="00633343"/>
    <w:rsid w:val="00642445"/>
    <w:rsid w:val="00660D71"/>
    <w:rsid w:val="0068032C"/>
    <w:rsid w:val="006B2AA5"/>
    <w:rsid w:val="006B5D78"/>
    <w:rsid w:val="006F20B3"/>
    <w:rsid w:val="006F42C6"/>
    <w:rsid w:val="00722C3B"/>
    <w:rsid w:val="00733950"/>
    <w:rsid w:val="00764A3E"/>
    <w:rsid w:val="007A7C1B"/>
    <w:rsid w:val="007C53D6"/>
    <w:rsid w:val="008076AD"/>
    <w:rsid w:val="0083150C"/>
    <w:rsid w:val="00833C48"/>
    <w:rsid w:val="0085091F"/>
    <w:rsid w:val="00851AA3"/>
    <w:rsid w:val="00863624"/>
    <w:rsid w:val="008B67D4"/>
    <w:rsid w:val="008B7E04"/>
    <w:rsid w:val="00910A6B"/>
    <w:rsid w:val="00942EF9"/>
    <w:rsid w:val="00954B96"/>
    <w:rsid w:val="009A50F4"/>
    <w:rsid w:val="00A10237"/>
    <w:rsid w:val="00A32F88"/>
    <w:rsid w:val="00A45A59"/>
    <w:rsid w:val="00A63BE1"/>
    <w:rsid w:val="00A64584"/>
    <w:rsid w:val="00A96410"/>
    <w:rsid w:val="00B40794"/>
    <w:rsid w:val="00B41399"/>
    <w:rsid w:val="00B7243A"/>
    <w:rsid w:val="00B81C35"/>
    <w:rsid w:val="00BB57AC"/>
    <w:rsid w:val="00BC56A5"/>
    <w:rsid w:val="00BC5857"/>
    <w:rsid w:val="00BF7796"/>
    <w:rsid w:val="00C01236"/>
    <w:rsid w:val="00C101F6"/>
    <w:rsid w:val="00C10F73"/>
    <w:rsid w:val="00C439AB"/>
    <w:rsid w:val="00C447A8"/>
    <w:rsid w:val="00C47C0A"/>
    <w:rsid w:val="00C55CBA"/>
    <w:rsid w:val="00CD025A"/>
    <w:rsid w:val="00CD567D"/>
    <w:rsid w:val="00CE0291"/>
    <w:rsid w:val="00D331E5"/>
    <w:rsid w:val="00D547AB"/>
    <w:rsid w:val="00DE0F3A"/>
    <w:rsid w:val="00DF49F9"/>
    <w:rsid w:val="00E02DD0"/>
    <w:rsid w:val="00E61269"/>
    <w:rsid w:val="00E63CE3"/>
    <w:rsid w:val="00E91352"/>
    <w:rsid w:val="00EA5AA8"/>
    <w:rsid w:val="00EB3D1B"/>
    <w:rsid w:val="00EB558B"/>
    <w:rsid w:val="00EE0B56"/>
    <w:rsid w:val="00F5070A"/>
    <w:rsid w:val="00F663AD"/>
    <w:rsid w:val="00F70492"/>
    <w:rsid w:val="00FB270F"/>
    <w:rsid w:val="00FB60D0"/>
    <w:rsid w:val="00FC6965"/>
    <w:rsid w:val="055603A7"/>
    <w:rsid w:val="05E18958"/>
    <w:rsid w:val="09822B98"/>
    <w:rsid w:val="0A983D76"/>
    <w:rsid w:val="0C0B3235"/>
    <w:rsid w:val="0C14E2BE"/>
    <w:rsid w:val="17F8A3D8"/>
    <w:rsid w:val="1DCD88AF"/>
    <w:rsid w:val="28CC9930"/>
    <w:rsid w:val="2A543273"/>
    <w:rsid w:val="2B2382AC"/>
    <w:rsid w:val="3FFC148B"/>
    <w:rsid w:val="4375342F"/>
    <w:rsid w:val="48B697B8"/>
    <w:rsid w:val="4C6D68A7"/>
    <w:rsid w:val="4E334C1B"/>
    <w:rsid w:val="5596354F"/>
    <w:rsid w:val="570CB975"/>
    <w:rsid w:val="5ADC0977"/>
    <w:rsid w:val="5E493FB9"/>
    <w:rsid w:val="61C90AA1"/>
    <w:rsid w:val="674712F3"/>
    <w:rsid w:val="6CC505B6"/>
    <w:rsid w:val="72EEEA0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80268"/>
  <w15:chartTrackingRefBased/>
  <w15:docId w15:val="{0A20B508-2725-4F5E-855A-8EEEE66C1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47AB"/>
    <w:pPr>
      <w:tabs>
        <w:tab w:val="left" w:pos="720"/>
        <w:tab w:val="left" w:pos="1440"/>
        <w:tab w:val="left" w:pos="2160"/>
        <w:tab w:val="left" w:pos="2880"/>
        <w:tab w:val="left" w:pos="4680"/>
        <w:tab w:val="left" w:pos="5400"/>
        <w:tab w:val="right" w:pos="9000"/>
      </w:tabs>
      <w:spacing w:line="240" w:lineRule="atLeast"/>
      <w:jc w:val="both"/>
    </w:pPr>
    <w:rPr>
      <w:rFonts w:ascii="Arial" w:eastAsia="Times New Roman" w:hAnsi="Arial" w:cs="Times New Roman"/>
      <w:kern w:val="0"/>
      <w:sz w:val="24"/>
      <w:szCs w:val="20"/>
      <w:lang w:eastAsia="en-GB"/>
      <w14:ligatures w14:val="none"/>
    </w:rPr>
  </w:style>
  <w:style w:type="paragraph" w:styleId="Heading1">
    <w:name w:val="heading 1"/>
    <w:basedOn w:val="Normal"/>
    <w:next w:val="Normal"/>
    <w:link w:val="Heading1Char"/>
    <w:uiPriority w:val="9"/>
    <w:qFormat/>
    <w:rsid w:val="00D547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47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47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47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47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47A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47A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47A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47A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47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47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47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47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47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47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47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47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47AB"/>
    <w:rPr>
      <w:rFonts w:eastAsiaTheme="majorEastAsia" w:cstheme="majorBidi"/>
      <w:color w:val="272727" w:themeColor="text1" w:themeTint="D8"/>
    </w:rPr>
  </w:style>
  <w:style w:type="paragraph" w:styleId="Title">
    <w:name w:val="Title"/>
    <w:basedOn w:val="Normal"/>
    <w:next w:val="Normal"/>
    <w:link w:val="TitleChar"/>
    <w:uiPriority w:val="10"/>
    <w:qFormat/>
    <w:rsid w:val="00D547A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47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47A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47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47A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547AB"/>
    <w:rPr>
      <w:i/>
      <w:iCs/>
      <w:color w:val="404040" w:themeColor="text1" w:themeTint="BF"/>
    </w:rPr>
  </w:style>
  <w:style w:type="paragraph" w:styleId="ListParagraph">
    <w:name w:val="List Paragraph"/>
    <w:basedOn w:val="Normal"/>
    <w:uiPriority w:val="34"/>
    <w:qFormat/>
    <w:rsid w:val="00D547AB"/>
    <w:pPr>
      <w:ind w:left="720"/>
      <w:contextualSpacing/>
    </w:pPr>
  </w:style>
  <w:style w:type="character" w:styleId="IntenseEmphasis">
    <w:name w:val="Intense Emphasis"/>
    <w:basedOn w:val="DefaultParagraphFont"/>
    <w:uiPriority w:val="21"/>
    <w:qFormat/>
    <w:rsid w:val="00D547AB"/>
    <w:rPr>
      <w:i/>
      <w:iCs/>
      <w:color w:val="0F4761" w:themeColor="accent1" w:themeShade="BF"/>
    </w:rPr>
  </w:style>
  <w:style w:type="paragraph" w:styleId="IntenseQuote">
    <w:name w:val="Intense Quote"/>
    <w:basedOn w:val="Normal"/>
    <w:next w:val="Normal"/>
    <w:link w:val="IntenseQuoteChar"/>
    <w:uiPriority w:val="30"/>
    <w:qFormat/>
    <w:rsid w:val="00D547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47AB"/>
    <w:rPr>
      <w:i/>
      <w:iCs/>
      <w:color w:val="0F4761" w:themeColor="accent1" w:themeShade="BF"/>
    </w:rPr>
  </w:style>
  <w:style w:type="character" w:styleId="IntenseReference">
    <w:name w:val="Intense Reference"/>
    <w:basedOn w:val="DefaultParagraphFont"/>
    <w:uiPriority w:val="32"/>
    <w:qFormat/>
    <w:rsid w:val="00D547AB"/>
    <w:rPr>
      <w:b/>
      <w:bCs/>
      <w:smallCaps/>
      <w:color w:val="0F4761" w:themeColor="accent1" w:themeShade="BF"/>
      <w:spacing w:val="5"/>
    </w:rPr>
  </w:style>
  <w:style w:type="paragraph" w:styleId="Footer">
    <w:name w:val="footer"/>
    <w:basedOn w:val="Normal"/>
    <w:link w:val="FooterChar"/>
    <w:rsid w:val="00D547AB"/>
    <w:pPr>
      <w:tabs>
        <w:tab w:val="clear" w:pos="720"/>
        <w:tab w:val="clear" w:pos="1440"/>
        <w:tab w:val="clear" w:pos="2160"/>
        <w:tab w:val="clear" w:pos="2880"/>
        <w:tab w:val="clear" w:pos="4680"/>
        <w:tab w:val="clear" w:pos="5400"/>
        <w:tab w:val="clear" w:pos="9000"/>
        <w:tab w:val="center" w:pos="4153"/>
        <w:tab w:val="right" w:pos="8306"/>
      </w:tabs>
    </w:pPr>
  </w:style>
  <w:style w:type="character" w:customStyle="1" w:styleId="FooterChar">
    <w:name w:val="Footer Char"/>
    <w:basedOn w:val="DefaultParagraphFont"/>
    <w:link w:val="Footer"/>
    <w:rsid w:val="00D547AB"/>
    <w:rPr>
      <w:rFonts w:ascii="Arial" w:eastAsia="Times New Roman" w:hAnsi="Arial" w:cs="Times New Roman"/>
      <w:kern w:val="0"/>
      <w:sz w:val="24"/>
      <w:szCs w:val="20"/>
      <w:lang w:eastAsia="en-GB"/>
      <w14:ligatures w14:val="none"/>
    </w:rPr>
  </w:style>
  <w:style w:type="paragraph" w:styleId="Revision">
    <w:name w:val="Revision"/>
    <w:hidden/>
    <w:uiPriority w:val="99"/>
    <w:semiHidden/>
    <w:rsid w:val="00CD025A"/>
    <w:rPr>
      <w:rFonts w:ascii="Arial" w:eastAsia="Times New Roman" w:hAnsi="Arial" w:cs="Times New Roman"/>
      <w:kern w:val="0"/>
      <w:sz w:val="24"/>
      <w:szCs w:val="20"/>
      <w:lang w:eastAsia="en-GB"/>
      <w14:ligatures w14:val="none"/>
    </w:rPr>
  </w:style>
  <w:style w:type="paragraph" w:styleId="Header">
    <w:name w:val="header"/>
    <w:basedOn w:val="Normal"/>
    <w:link w:val="HeaderChar"/>
    <w:uiPriority w:val="99"/>
    <w:unhideWhenUsed/>
    <w:rsid w:val="007A7C1B"/>
    <w:pPr>
      <w:tabs>
        <w:tab w:val="clear" w:pos="720"/>
        <w:tab w:val="clear" w:pos="1440"/>
        <w:tab w:val="clear" w:pos="2160"/>
        <w:tab w:val="clear" w:pos="2880"/>
        <w:tab w:val="clear" w:pos="4680"/>
        <w:tab w:val="clear" w:pos="5400"/>
        <w:tab w:val="clear" w:pos="9000"/>
        <w:tab w:val="center" w:pos="4513"/>
        <w:tab w:val="right" w:pos="9026"/>
      </w:tabs>
      <w:spacing w:line="240" w:lineRule="auto"/>
    </w:pPr>
  </w:style>
  <w:style w:type="character" w:customStyle="1" w:styleId="HeaderChar">
    <w:name w:val="Header Char"/>
    <w:basedOn w:val="DefaultParagraphFont"/>
    <w:link w:val="Header"/>
    <w:uiPriority w:val="99"/>
    <w:rsid w:val="007A7C1B"/>
    <w:rPr>
      <w:rFonts w:ascii="Arial" w:eastAsia="Times New Roman" w:hAnsi="Arial" w:cs="Times New Roman"/>
      <w:kern w:val="0"/>
      <w:sz w:val="24"/>
      <w:szCs w:val="20"/>
      <w:lang w:eastAsia="en-GB"/>
      <w14:ligatures w14:val="none"/>
    </w:rPr>
  </w:style>
  <w:style w:type="paragraph" w:customStyle="1" w:styleId="paragraph">
    <w:name w:val="paragraph"/>
    <w:basedOn w:val="Normal"/>
    <w:rsid w:val="004227CF"/>
    <w:pPr>
      <w:tabs>
        <w:tab w:val="clear" w:pos="720"/>
        <w:tab w:val="clear" w:pos="1440"/>
        <w:tab w:val="clear" w:pos="2160"/>
        <w:tab w:val="clear" w:pos="2880"/>
        <w:tab w:val="clear" w:pos="4680"/>
        <w:tab w:val="clear" w:pos="5400"/>
        <w:tab w:val="clear" w:pos="9000"/>
      </w:tabs>
      <w:spacing w:before="100" w:beforeAutospacing="1" w:after="100" w:afterAutospacing="1" w:line="240" w:lineRule="auto"/>
      <w:jc w:val="left"/>
    </w:pPr>
    <w:rPr>
      <w:rFonts w:ascii="Times New Roman" w:hAnsi="Times New Roman"/>
      <w:szCs w:val="24"/>
    </w:rPr>
  </w:style>
  <w:style w:type="character" w:customStyle="1" w:styleId="normaltextrun">
    <w:name w:val="normaltextrun"/>
    <w:basedOn w:val="DefaultParagraphFont"/>
    <w:rsid w:val="004227CF"/>
  </w:style>
  <w:style w:type="character" w:customStyle="1" w:styleId="eop">
    <w:name w:val="eop"/>
    <w:basedOn w:val="DefaultParagraphFont"/>
    <w:rsid w:val="004227CF"/>
  </w:style>
  <w:style w:type="character" w:styleId="CommentReference">
    <w:name w:val="annotation reference"/>
    <w:basedOn w:val="DefaultParagraphFont"/>
    <w:uiPriority w:val="99"/>
    <w:semiHidden/>
    <w:unhideWhenUsed/>
    <w:rsid w:val="00EA5AA8"/>
    <w:rPr>
      <w:sz w:val="16"/>
      <w:szCs w:val="16"/>
    </w:rPr>
  </w:style>
  <w:style w:type="paragraph" w:styleId="CommentText">
    <w:name w:val="annotation text"/>
    <w:basedOn w:val="Normal"/>
    <w:link w:val="CommentTextChar"/>
    <w:uiPriority w:val="99"/>
    <w:unhideWhenUsed/>
    <w:rsid w:val="00EA5AA8"/>
    <w:pPr>
      <w:spacing w:line="240" w:lineRule="auto"/>
    </w:pPr>
    <w:rPr>
      <w:sz w:val="20"/>
    </w:rPr>
  </w:style>
  <w:style w:type="character" w:customStyle="1" w:styleId="CommentTextChar">
    <w:name w:val="Comment Text Char"/>
    <w:basedOn w:val="DefaultParagraphFont"/>
    <w:link w:val="CommentText"/>
    <w:uiPriority w:val="99"/>
    <w:rsid w:val="00EA5AA8"/>
    <w:rPr>
      <w:rFonts w:ascii="Arial" w:eastAsia="Times New Roman" w:hAnsi="Arial"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EA5AA8"/>
    <w:rPr>
      <w:b/>
      <w:bCs/>
    </w:rPr>
  </w:style>
  <w:style w:type="character" w:customStyle="1" w:styleId="CommentSubjectChar">
    <w:name w:val="Comment Subject Char"/>
    <w:basedOn w:val="CommentTextChar"/>
    <w:link w:val="CommentSubject"/>
    <w:uiPriority w:val="99"/>
    <w:semiHidden/>
    <w:rsid w:val="00EA5AA8"/>
    <w:rPr>
      <w:rFonts w:ascii="Arial" w:eastAsia="Times New Roman" w:hAnsi="Arial" w:cs="Times New Roman"/>
      <w:b/>
      <w:bCs/>
      <w:kern w:val="0"/>
      <w:sz w:val="20"/>
      <w:szCs w:val="20"/>
      <w:lang w:eastAsia="en-GB"/>
      <w14:ligatures w14:val="none"/>
    </w:rPr>
  </w:style>
  <w:style w:type="character" w:styleId="Hyperlink">
    <w:name w:val="Hyperlink"/>
    <w:basedOn w:val="DefaultParagraphFont"/>
    <w:rsid w:val="008B7E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bs@dundeerep.co.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rms.office.com/e/7br8g1Ny2g" TargetMode="Externa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file:///C:/Users/graha/OneDrive/Dundee%20Rep/Technical%20Staff/JD%20-%20Deputy%20Head%20of%20Production/www.scottishdancetheatre.com" TargetMode="External"/><Relationship Id="rId4" Type="http://schemas.openxmlformats.org/officeDocument/2006/relationships/webSettings" Target="webSettings.xml"/><Relationship Id="rId9" Type="http://schemas.openxmlformats.org/officeDocument/2006/relationships/hyperlink" Target="file:///C:/Users/graha/OneDrive/Dundee%20Rep/Technical%20Staff/JD%20-%20Deputy%20Head%20of%20Production/www.dundeereptheatre.co.uk"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10F790A9908E45899CFE757C997F80" ma:contentTypeVersion="18" ma:contentTypeDescription="Create a new document." ma:contentTypeScope="" ma:versionID="28c5f9192f028f48331cef14e68d6466">
  <xsd:schema xmlns:xsd="http://www.w3.org/2001/XMLSchema" xmlns:xs="http://www.w3.org/2001/XMLSchema" xmlns:p="http://schemas.microsoft.com/office/2006/metadata/properties" xmlns:ns1="http://schemas.microsoft.com/sharepoint/v3" xmlns:ns2="4d0fb192-6d0e-4751-b717-d7dd0eb36fb2" xmlns:ns3="78c3cdfe-37ec-4d28-beb6-6785c40dcf7a" targetNamespace="http://schemas.microsoft.com/office/2006/metadata/properties" ma:root="true" ma:fieldsID="64596dccfd5a62e7ff7f5c9f30d16181" ns1:_="" ns2:_="" ns3:_="">
    <xsd:import namespace="http://schemas.microsoft.com/sharepoint/v3"/>
    <xsd:import namespace="4d0fb192-6d0e-4751-b717-d7dd0eb36fb2"/>
    <xsd:import namespace="78c3cdfe-37ec-4d28-beb6-6785c40dcf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0fb192-6d0e-4751-b717-d7dd0eb36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0cc809f-3261-4985-a7f5-1e43acd5976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c3cdfe-37ec-4d28-beb6-6785c40dcf7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3e7e8aa-285b-4e9d-a2f6-3d4c161f473e}" ma:internalName="TaxCatchAll" ma:showField="CatchAllData" ma:web="78c3cdfe-37ec-4d28-beb6-6785c40dcf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78c3cdfe-37ec-4d28-beb6-6785c40dcf7a" xsi:nil="true"/>
    <_ip_UnifiedCompliancePolicyProperties xmlns="http://schemas.microsoft.com/sharepoint/v3" xsi:nil="true"/>
    <lcf76f155ced4ddcb4097134ff3c332f xmlns="4d0fb192-6d0e-4751-b717-d7dd0eb36f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7F8C01E-7C86-457A-BB67-43A191BBED0F}"/>
</file>

<file path=customXml/itemProps2.xml><?xml version="1.0" encoding="utf-8"?>
<ds:datastoreItem xmlns:ds="http://schemas.openxmlformats.org/officeDocument/2006/customXml" ds:itemID="{C6833A74-69B6-472A-BC84-B898892BFEDC}"/>
</file>

<file path=customXml/itemProps3.xml><?xml version="1.0" encoding="utf-8"?>
<ds:datastoreItem xmlns:ds="http://schemas.openxmlformats.org/officeDocument/2006/customXml" ds:itemID="{99DBE828-AC4F-4BC6-A7F8-285B433437EE}"/>
</file>

<file path=docMetadata/LabelInfo.xml><?xml version="1.0" encoding="utf-8"?>
<clbl:labelList xmlns:clbl="http://schemas.microsoft.com/office/2020/mipLabelMetadata">
  <clbl:label id="{4295ef4c-67ba-46b6-a083-29621208b91c}" enabled="0" method="" siteId="{4295ef4c-67ba-46b6-a083-29621208b91c}"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1497</Words>
  <Characters>8371</Characters>
  <Application>Microsoft Office Word</Application>
  <DocSecurity>4</DocSecurity>
  <Lines>261</Lines>
  <Paragraphs>138</Paragraphs>
  <ScaleCrop>false</ScaleCrop>
  <HeadingPairs>
    <vt:vector size="2" baseType="variant">
      <vt:variant>
        <vt:lpstr>Title</vt:lpstr>
      </vt:variant>
      <vt:variant>
        <vt:i4>1</vt:i4>
      </vt:variant>
    </vt:vector>
  </HeadingPairs>
  <TitlesOfParts>
    <vt:vector size="1" baseType="lpstr">
      <vt:lpstr/>
    </vt:vector>
  </TitlesOfParts>
  <Company>Dundee Rep and Scottish Dance Theatre</Company>
  <LinksUpToDate>false</LinksUpToDate>
  <CharactersWithSpaces>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Manzi</dc:creator>
  <cp:keywords/>
  <dc:description/>
  <cp:lastModifiedBy>Paula Salmond</cp:lastModifiedBy>
  <cp:revision>2</cp:revision>
  <cp:lastPrinted>2025-09-03T18:45:00Z</cp:lastPrinted>
  <dcterms:created xsi:type="dcterms:W3CDTF">2026-11-03T16:24:00Z</dcterms:created>
  <dcterms:modified xsi:type="dcterms:W3CDTF">2026-11-03T16:24:00Z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0x0101005B10F790A9908E45899CFE757C997F80</vt:lpwstr>
  </property>
</Properties>
</file>