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3A4E" w14:textId="77777777" w:rsidR="00D56DCF" w:rsidRPr="007C557E" w:rsidRDefault="00D56DCF" w:rsidP="00D56DCF">
      <w:pPr>
        <w:spacing w:after="0"/>
        <w:rPr>
          <w:rFonts w:ascii="Aptos" w:hAnsi="Aptos" w:cs="Arial"/>
          <w:b/>
          <w:color w:val="000000"/>
          <w:sz w:val="40"/>
          <w:szCs w:val="40"/>
        </w:rPr>
      </w:pPr>
    </w:p>
    <w:p w14:paraId="6018C054" w14:textId="3F2D090D" w:rsidR="00D56DCF" w:rsidRPr="007C557E" w:rsidRDefault="00D56DCF" w:rsidP="00D56DCF">
      <w:pPr>
        <w:spacing w:after="0"/>
        <w:rPr>
          <w:rFonts w:ascii="Aptos" w:hAnsi="Aptos" w:cs="Arial"/>
          <w:b/>
          <w:color w:val="000000"/>
          <w:sz w:val="40"/>
          <w:szCs w:val="40"/>
        </w:rPr>
      </w:pPr>
      <w:r w:rsidRPr="007C557E">
        <w:rPr>
          <w:rFonts w:ascii="Aptos" w:hAnsi="Aptos" w:cs="Arial"/>
          <w:b/>
          <w:color w:val="000000"/>
          <w:sz w:val="40"/>
          <w:szCs w:val="40"/>
        </w:rPr>
        <w:t>Digital Marketing and Communications Officer</w:t>
      </w:r>
      <w:r w:rsidR="00CE5E22">
        <w:rPr>
          <w:rFonts w:ascii="Aptos" w:hAnsi="Aptos" w:cs="Arial"/>
          <w:b/>
          <w:color w:val="000000"/>
          <w:sz w:val="40"/>
          <w:szCs w:val="40"/>
        </w:rPr>
        <w:t xml:space="preserve"> (Maternity Cover)</w:t>
      </w:r>
    </w:p>
    <w:p w14:paraId="30972D95" w14:textId="77777777" w:rsidR="00D56DCF" w:rsidRPr="007C557E" w:rsidRDefault="00D56DCF" w:rsidP="00D56DCF">
      <w:pPr>
        <w:spacing w:after="0"/>
        <w:rPr>
          <w:rFonts w:ascii="Aptos" w:hAnsi="Aptos" w:cs="Arial"/>
          <w:b/>
          <w:color w:val="000000"/>
        </w:rPr>
      </w:pPr>
    </w:p>
    <w:p w14:paraId="192FDBE6" w14:textId="1ED040F2" w:rsidR="00B4466E" w:rsidRPr="007C557E" w:rsidRDefault="00272EC9" w:rsidP="00B4466E">
      <w:pPr>
        <w:rPr>
          <w:rFonts w:ascii="Aptos" w:hAnsi="Aptos"/>
          <w:b/>
          <w:sz w:val="28"/>
          <w:szCs w:val="28"/>
        </w:rPr>
      </w:pPr>
      <w:r w:rsidRPr="007C557E">
        <w:rPr>
          <w:rFonts w:ascii="Aptos" w:hAnsi="Aptos"/>
          <w:b/>
          <w:sz w:val="28"/>
          <w:szCs w:val="28"/>
        </w:rPr>
        <w:t>Applying for this post</w:t>
      </w:r>
    </w:p>
    <w:p w14:paraId="5C13D7A1" w14:textId="77777777" w:rsidR="00B4466E" w:rsidRPr="007C557E" w:rsidRDefault="00B4466E" w:rsidP="00B4466E">
      <w:pPr>
        <w:spacing w:after="0"/>
        <w:contextualSpacing/>
        <w:jc w:val="both"/>
        <w:rPr>
          <w:rFonts w:ascii="Aptos" w:hAnsi="Aptos" w:cstheme="minorHAnsi"/>
          <w:sz w:val="22"/>
        </w:rPr>
      </w:pPr>
      <w:r w:rsidRPr="007C557E">
        <w:rPr>
          <w:rFonts w:ascii="Aptos" w:hAnsi="Aptos" w:cstheme="minorHAnsi"/>
          <w:sz w:val="22"/>
        </w:rPr>
        <w:t xml:space="preserve">To apply for this post you must submit a CV with cover letter and an Equalities Monitoring Form to </w:t>
      </w:r>
      <w:hyperlink r:id="rId11" w:history="1">
        <w:r w:rsidRPr="007C557E">
          <w:rPr>
            <w:rStyle w:val="Hyperlink"/>
            <w:rFonts w:ascii="Aptos" w:hAnsi="Aptos" w:cstheme="minorHAnsi"/>
            <w:sz w:val="22"/>
          </w:rPr>
          <w:t>jobs@dundeerep.co.uk</w:t>
        </w:r>
      </w:hyperlink>
      <w:r w:rsidRPr="007C557E">
        <w:rPr>
          <w:rFonts w:ascii="Aptos" w:hAnsi="Aptos" w:cstheme="minorHAnsi"/>
          <w:sz w:val="22"/>
        </w:rPr>
        <w:t>. Data from your Equalities Monitoring Form will not be shared with the recruitment panel.</w:t>
      </w:r>
    </w:p>
    <w:p w14:paraId="00441A80" w14:textId="77777777" w:rsidR="00B4466E" w:rsidRPr="007C557E" w:rsidRDefault="00B4466E" w:rsidP="00B4466E">
      <w:pPr>
        <w:spacing w:after="0"/>
        <w:contextualSpacing/>
        <w:jc w:val="both"/>
        <w:rPr>
          <w:rFonts w:ascii="Aptos" w:hAnsi="Aptos" w:cstheme="minorHAnsi"/>
          <w:sz w:val="22"/>
        </w:rPr>
      </w:pPr>
    </w:p>
    <w:p w14:paraId="4FB96043" w14:textId="77777777" w:rsidR="00B4466E" w:rsidRPr="007C557E" w:rsidRDefault="00B4466E" w:rsidP="00B4466E">
      <w:pPr>
        <w:spacing w:after="0"/>
        <w:contextualSpacing/>
        <w:jc w:val="both"/>
        <w:rPr>
          <w:rFonts w:ascii="Aptos" w:hAnsi="Aptos" w:cstheme="minorHAnsi"/>
          <w:sz w:val="22"/>
        </w:rPr>
      </w:pPr>
      <w:r w:rsidRPr="007C557E">
        <w:rPr>
          <w:rFonts w:ascii="Aptos" w:hAnsi="Aptos" w:cstheme="minorHAnsi"/>
          <w:sz w:val="22"/>
        </w:rPr>
        <w:t xml:space="preserve">If you would like to request any adjustments to enable you to apply for this post or to fully participate in an interview, please contact </w:t>
      </w:r>
      <w:hyperlink r:id="rId12" w:history="1">
        <w:r w:rsidRPr="007C557E">
          <w:rPr>
            <w:rStyle w:val="Hyperlink"/>
            <w:rFonts w:ascii="Aptos" w:hAnsi="Aptos" w:cstheme="minorHAnsi"/>
            <w:sz w:val="22"/>
          </w:rPr>
          <w:t>jobs@dundeerep.co.uk</w:t>
        </w:r>
      </w:hyperlink>
      <w:r w:rsidRPr="007C557E">
        <w:rPr>
          <w:rFonts w:ascii="Aptos" w:hAnsi="Aptos" w:cstheme="minorHAnsi"/>
          <w:sz w:val="22"/>
        </w:rPr>
        <w:t>.</w:t>
      </w:r>
    </w:p>
    <w:p w14:paraId="15AEDA49" w14:textId="77777777" w:rsidR="00B4466E" w:rsidRPr="007C557E" w:rsidRDefault="00B4466E" w:rsidP="00B4466E">
      <w:pPr>
        <w:spacing w:after="0"/>
        <w:contextualSpacing/>
        <w:jc w:val="both"/>
        <w:rPr>
          <w:rFonts w:ascii="Aptos" w:hAnsi="Aptos" w:cstheme="minorHAnsi"/>
          <w:sz w:val="22"/>
        </w:rPr>
      </w:pPr>
    </w:p>
    <w:p w14:paraId="6DA846BC" w14:textId="29735F0F" w:rsidR="0031043A" w:rsidRPr="007C557E" w:rsidRDefault="0031043A" w:rsidP="0031043A">
      <w:pPr>
        <w:ind w:left="720"/>
        <w:contextualSpacing/>
        <w:rPr>
          <w:rFonts w:ascii="Aptos" w:hAnsi="Aptos" w:cstheme="minorHAnsi"/>
        </w:rPr>
      </w:pPr>
      <w:r w:rsidRPr="007C557E">
        <w:rPr>
          <w:rFonts w:ascii="Aptos" w:hAnsi="Aptos" w:cstheme="minorHAnsi"/>
        </w:rPr>
        <w:t xml:space="preserve">The deadline for receipt of applications is </w:t>
      </w:r>
      <w:r w:rsidR="00DD6041">
        <w:rPr>
          <w:rFonts w:ascii="Aptos" w:hAnsi="Aptos" w:cstheme="minorHAnsi"/>
        </w:rPr>
        <w:t xml:space="preserve">Monday </w:t>
      </w:r>
      <w:r w:rsidR="008F79E4">
        <w:rPr>
          <w:rFonts w:ascii="Aptos" w:hAnsi="Aptos" w:cstheme="minorHAnsi"/>
        </w:rPr>
        <w:t>11 May</w:t>
      </w:r>
      <w:r w:rsidRPr="007C557E">
        <w:rPr>
          <w:rFonts w:ascii="Aptos" w:hAnsi="Aptos" w:cstheme="minorHAnsi"/>
        </w:rPr>
        <w:t xml:space="preserve"> at midday.</w:t>
      </w:r>
    </w:p>
    <w:p w14:paraId="6BAE8598" w14:textId="77777777" w:rsidR="0031043A" w:rsidRPr="007C557E" w:rsidRDefault="0031043A" w:rsidP="0031043A">
      <w:pPr>
        <w:ind w:left="720"/>
        <w:contextualSpacing/>
        <w:rPr>
          <w:rFonts w:ascii="Aptos" w:hAnsi="Aptos" w:cstheme="minorHAnsi"/>
        </w:rPr>
      </w:pPr>
    </w:p>
    <w:p w14:paraId="2147F642" w14:textId="1D3E64F0" w:rsidR="0031043A" w:rsidRPr="007C557E" w:rsidRDefault="0031043A" w:rsidP="0031043A">
      <w:pPr>
        <w:ind w:left="720"/>
        <w:contextualSpacing/>
        <w:rPr>
          <w:rFonts w:ascii="Aptos" w:hAnsi="Aptos" w:cstheme="minorHAnsi"/>
        </w:rPr>
      </w:pPr>
      <w:r w:rsidRPr="007C557E">
        <w:rPr>
          <w:rFonts w:ascii="Aptos" w:hAnsi="Aptos" w:cstheme="minorHAnsi"/>
        </w:rPr>
        <w:t xml:space="preserve">Interviews will be held at Dundee Rep Theatre </w:t>
      </w:r>
      <w:r w:rsidR="007153C6">
        <w:rPr>
          <w:rFonts w:ascii="Aptos" w:hAnsi="Aptos" w:cstheme="minorHAnsi"/>
        </w:rPr>
        <w:t xml:space="preserve">Thursday </w:t>
      </w:r>
      <w:r w:rsidR="00300546">
        <w:rPr>
          <w:rFonts w:ascii="Aptos" w:hAnsi="Aptos" w:cstheme="minorHAnsi"/>
        </w:rPr>
        <w:t>14 and Friday 15 May 2026.</w:t>
      </w:r>
    </w:p>
    <w:p w14:paraId="60BEF3F4" w14:textId="77777777" w:rsidR="0031043A" w:rsidRPr="007C557E" w:rsidRDefault="0031043A" w:rsidP="0031043A">
      <w:pPr>
        <w:ind w:left="720"/>
        <w:contextualSpacing/>
        <w:rPr>
          <w:rFonts w:ascii="Aptos" w:hAnsi="Aptos" w:cstheme="minorHAnsi"/>
        </w:rPr>
      </w:pPr>
    </w:p>
    <w:p w14:paraId="6FB97305" w14:textId="77777777" w:rsidR="0031043A" w:rsidRPr="007C557E" w:rsidRDefault="0031043A" w:rsidP="00B4466E">
      <w:pPr>
        <w:spacing w:after="0"/>
        <w:contextualSpacing/>
        <w:jc w:val="both"/>
        <w:rPr>
          <w:rFonts w:ascii="Aptos" w:hAnsi="Aptos" w:cstheme="minorHAnsi"/>
          <w:sz w:val="22"/>
        </w:rPr>
      </w:pPr>
    </w:p>
    <w:p w14:paraId="6FF8F29E" w14:textId="77777777" w:rsidR="00B4466E" w:rsidRPr="007C557E" w:rsidRDefault="00B4466E" w:rsidP="00B4466E">
      <w:pPr>
        <w:spacing w:after="0"/>
        <w:contextualSpacing/>
        <w:jc w:val="both"/>
        <w:rPr>
          <w:rFonts w:ascii="Aptos" w:hAnsi="Aptos" w:cstheme="minorHAnsi"/>
          <w:sz w:val="22"/>
        </w:rPr>
      </w:pPr>
    </w:p>
    <w:p w14:paraId="3C8077E8" w14:textId="77777777" w:rsidR="00B4466E" w:rsidRPr="007C557E" w:rsidRDefault="00B4466E" w:rsidP="00B4466E">
      <w:pPr>
        <w:spacing w:after="0"/>
        <w:contextualSpacing/>
        <w:jc w:val="both"/>
        <w:rPr>
          <w:rFonts w:ascii="Aptos" w:hAnsi="Aptos" w:cstheme="minorHAnsi"/>
          <w:b/>
          <w:bCs/>
          <w:sz w:val="22"/>
        </w:rPr>
      </w:pPr>
      <w:r w:rsidRPr="007C557E">
        <w:rPr>
          <w:rFonts w:ascii="Aptos" w:hAnsi="Aptos" w:cstheme="minorHAnsi"/>
          <w:b/>
          <w:bCs/>
          <w:sz w:val="22"/>
        </w:rPr>
        <w:t>Guidance</w:t>
      </w:r>
    </w:p>
    <w:p w14:paraId="2784D753" w14:textId="77777777" w:rsidR="00B4466E" w:rsidRPr="007C557E" w:rsidRDefault="00B4466E" w:rsidP="00B4466E">
      <w:pPr>
        <w:spacing w:after="0"/>
        <w:contextualSpacing/>
        <w:jc w:val="both"/>
        <w:rPr>
          <w:rFonts w:ascii="Aptos" w:hAnsi="Aptos" w:cstheme="minorHAnsi"/>
          <w:sz w:val="22"/>
        </w:rPr>
      </w:pPr>
    </w:p>
    <w:p w14:paraId="2E454F0A" w14:textId="4D7D915E" w:rsidR="00B4466E" w:rsidRPr="007C557E" w:rsidRDefault="00B4466E" w:rsidP="5B00F2A0">
      <w:pPr>
        <w:spacing w:after="0"/>
        <w:jc w:val="both"/>
        <w:rPr>
          <w:rFonts w:ascii="Aptos" w:hAnsi="Aptos"/>
          <w:sz w:val="22"/>
        </w:rPr>
      </w:pPr>
      <w:r w:rsidRPr="5B00F2A0">
        <w:rPr>
          <w:rFonts w:ascii="Aptos" w:hAnsi="Aptos"/>
          <w:sz w:val="22"/>
        </w:rPr>
        <w:t xml:space="preserve">Please refer to our websites, </w:t>
      </w:r>
      <w:hyperlink r:id="rId13">
        <w:r w:rsidR="35BD361A" w:rsidRPr="5B00F2A0">
          <w:rPr>
            <w:rStyle w:val="Hyperlink"/>
            <w:rFonts w:ascii="Aptos" w:hAnsi="Aptos"/>
            <w:sz w:val="22"/>
          </w:rPr>
          <w:t>www.dundeerep.co.uk</w:t>
        </w:r>
      </w:hyperlink>
      <w:r w:rsidR="35BD361A" w:rsidRPr="5B00F2A0">
        <w:rPr>
          <w:rFonts w:ascii="Aptos" w:hAnsi="Aptos"/>
          <w:sz w:val="22"/>
        </w:rPr>
        <w:t xml:space="preserve"> </w:t>
      </w:r>
      <w:r w:rsidRPr="5B00F2A0">
        <w:rPr>
          <w:rFonts w:ascii="Aptos" w:hAnsi="Aptos"/>
          <w:sz w:val="22"/>
        </w:rPr>
        <w:t xml:space="preserve">and </w:t>
      </w:r>
      <w:hyperlink r:id="rId14">
        <w:r w:rsidRPr="5B00F2A0">
          <w:rPr>
            <w:rStyle w:val="Hyperlink"/>
            <w:rFonts w:ascii="Aptos" w:hAnsi="Aptos"/>
            <w:sz w:val="22"/>
          </w:rPr>
          <w:t>www.scottishdancetheatre.com</w:t>
        </w:r>
      </w:hyperlink>
      <w:r w:rsidRPr="5B00F2A0">
        <w:rPr>
          <w:rFonts w:ascii="Aptos" w:hAnsi="Aptos"/>
          <w:sz w:val="22"/>
        </w:rPr>
        <w:t>, to find out more about us.</w:t>
      </w:r>
    </w:p>
    <w:p w14:paraId="33F5FBD7" w14:textId="77777777" w:rsidR="00B4466E" w:rsidRPr="007C557E" w:rsidRDefault="00B4466E" w:rsidP="00B4466E">
      <w:pPr>
        <w:spacing w:after="0"/>
        <w:contextualSpacing/>
        <w:jc w:val="both"/>
        <w:rPr>
          <w:rFonts w:ascii="Aptos" w:hAnsi="Aptos" w:cstheme="minorHAnsi"/>
          <w:sz w:val="22"/>
        </w:rPr>
      </w:pPr>
    </w:p>
    <w:p w14:paraId="7ECB2C56" w14:textId="77777777" w:rsidR="00B4466E" w:rsidRPr="007C557E" w:rsidRDefault="00B4466E" w:rsidP="00B4466E">
      <w:pPr>
        <w:spacing w:after="0"/>
        <w:contextualSpacing/>
        <w:jc w:val="both"/>
        <w:rPr>
          <w:rFonts w:ascii="Aptos" w:hAnsi="Aptos" w:cstheme="minorHAnsi"/>
          <w:sz w:val="22"/>
        </w:rPr>
      </w:pPr>
      <w:r w:rsidRPr="007C557E">
        <w:rPr>
          <w:rFonts w:ascii="Aptos" w:hAnsi="Aptos" w:cstheme="minorHAnsi"/>
          <w:sz w:val="22"/>
        </w:rPr>
        <w:t>Please read the job description carefully before applying to ensure you meet all the essential criteria and can provide evidence in your application to support these areas. Only relevant information will be considered when shortlisting candidates.</w:t>
      </w:r>
    </w:p>
    <w:p w14:paraId="5370D926" w14:textId="77777777" w:rsidR="00B4466E" w:rsidRPr="007C557E" w:rsidRDefault="00B4466E" w:rsidP="00B4466E">
      <w:pPr>
        <w:spacing w:after="0"/>
        <w:contextualSpacing/>
        <w:jc w:val="both"/>
        <w:rPr>
          <w:rFonts w:ascii="Aptos" w:hAnsi="Aptos" w:cstheme="minorHAnsi"/>
          <w:sz w:val="22"/>
        </w:rPr>
      </w:pPr>
    </w:p>
    <w:p w14:paraId="2B477507" w14:textId="77777777" w:rsidR="00B4466E" w:rsidRPr="007C557E" w:rsidRDefault="00B4466E" w:rsidP="00B4466E">
      <w:pPr>
        <w:spacing w:after="0"/>
        <w:contextualSpacing/>
        <w:jc w:val="both"/>
        <w:rPr>
          <w:rFonts w:ascii="Aptos" w:hAnsi="Aptos" w:cstheme="minorHAnsi"/>
          <w:sz w:val="22"/>
        </w:rPr>
      </w:pPr>
      <w:r w:rsidRPr="007C557E">
        <w:rPr>
          <w:rFonts w:ascii="Aptos" w:hAnsi="Aptos" w:cstheme="minorHAnsi"/>
          <w:sz w:val="22"/>
        </w:rPr>
        <w:t>Your application will be retained securely for three months before being destroyed if you are unsuccessful. Your application will be retained for up to 12 months if you are successful.</w:t>
      </w:r>
    </w:p>
    <w:p w14:paraId="6F61486F" w14:textId="77777777" w:rsidR="00B4466E" w:rsidRPr="007C557E" w:rsidRDefault="00B4466E" w:rsidP="00B4466E">
      <w:pPr>
        <w:spacing w:after="0"/>
        <w:rPr>
          <w:rFonts w:ascii="Aptos" w:hAnsi="Aptos" w:cs="Arial"/>
          <w:b/>
          <w:color w:val="000000"/>
        </w:rPr>
      </w:pPr>
    </w:p>
    <w:p w14:paraId="5264E163" w14:textId="77777777" w:rsidR="00B4466E" w:rsidRPr="007C557E" w:rsidRDefault="00B4466E" w:rsidP="00257B25">
      <w:pPr>
        <w:rPr>
          <w:rFonts w:ascii="Aptos" w:hAnsi="Aptos"/>
          <w:b/>
          <w:sz w:val="28"/>
          <w:szCs w:val="28"/>
        </w:rPr>
      </w:pPr>
    </w:p>
    <w:p w14:paraId="746B254E" w14:textId="77777777" w:rsidR="00B4466E" w:rsidRPr="007C557E" w:rsidRDefault="00B4466E">
      <w:pPr>
        <w:spacing w:after="160" w:line="259" w:lineRule="auto"/>
        <w:rPr>
          <w:rFonts w:ascii="Aptos" w:hAnsi="Aptos"/>
          <w:b/>
          <w:sz w:val="28"/>
          <w:szCs w:val="28"/>
        </w:rPr>
      </w:pPr>
      <w:r w:rsidRPr="007C557E">
        <w:rPr>
          <w:rFonts w:ascii="Aptos" w:hAnsi="Aptos"/>
          <w:b/>
          <w:sz w:val="28"/>
          <w:szCs w:val="28"/>
        </w:rPr>
        <w:br w:type="page"/>
      </w:r>
    </w:p>
    <w:p w14:paraId="62E8E1B6" w14:textId="36584C12" w:rsidR="00D56DCF" w:rsidRPr="007C557E" w:rsidRDefault="00D56DCF" w:rsidP="00257B25">
      <w:pPr>
        <w:rPr>
          <w:rFonts w:ascii="Aptos" w:hAnsi="Aptos"/>
          <w:b/>
          <w:sz w:val="28"/>
          <w:szCs w:val="28"/>
        </w:rPr>
      </w:pPr>
      <w:r w:rsidRPr="007C557E">
        <w:rPr>
          <w:rFonts w:ascii="Aptos" w:hAnsi="Aptos"/>
          <w:b/>
          <w:sz w:val="28"/>
          <w:szCs w:val="28"/>
        </w:rPr>
        <w:lastRenderedPageBreak/>
        <w:t>Job Purpose</w:t>
      </w:r>
    </w:p>
    <w:p w14:paraId="1B27EB7F" w14:textId="7CC959AF" w:rsidR="00257B25" w:rsidRPr="007C557E" w:rsidRDefault="00543412" w:rsidP="00257B25">
      <w:pPr>
        <w:rPr>
          <w:rFonts w:ascii="Aptos" w:hAnsi="Aptos"/>
          <w:b/>
          <w:sz w:val="28"/>
          <w:szCs w:val="28"/>
        </w:rPr>
      </w:pPr>
      <w:r w:rsidRPr="007C557E">
        <w:rPr>
          <w:rFonts w:ascii="Aptos" w:hAnsi="Aptos" w:cstheme="minorHAnsi"/>
        </w:rPr>
        <w:t>Dundee Rep and Scottish Dance Theatre</w:t>
      </w:r>
      <w:r w:rsidR="00257B25" w:rsidRPr="007C557E">
        <w:rPr>
          <w:rFonts w:ascii="Aptos" w:hAnsi="Aptos" w:cstheme="minorHAnsi"/>
        </w:rPr>
        <w:t xml:space="preserve"> are looking for a strong visual storyteller, with creative flair and a passion for digital marketing</w:t>
      </w:r>
      <w:r w:rsidR="002077A4" w:rsidRPr="007C557E">
        <w:rPr>
          <w:rFonts w:ascii="Aptos" w:hAnsi="Aptos" w:cstheme="minorHAnsi"/>
        </w:rPr>
        <w:t>.</w:t>
      </w:r>
    </w:p>
    <w:p w14:paraId="65821B96" w14:textId="6090629E" w:rsidR="00257B25" w:rsidRPr="007C557E" w:rsidRDefault="00257B25" w:rsidP="00257B25">
      <w:pPr>
        <w:jc w:val="both"/>
        <w:rPr>
          <w:rFonts w:ascii="Aptos" w:hAnsi="Aptos" w:cstheme="minorHAnsi"/>
          <w:szCs w:val="24"/>
          <w:shd w:val="clear" w:color="auto" w:fill="FFFFFF"/>
        </w:rPr>
      </w:pPr>
      <w:r w:rsidRPr="007C557E">
        <w:rPr>
          <w:rFonts w:ascii="Aptos" w:hAnsi="Aptos" w:cstheme="minorHAnsi"/>
          <w:szCs w:val="24"/>
        </w:rPr>
        <w:t>The Digital Officer is a critical role within our Marketing and Communications team and will be responsible for managing Dundee Rep and Scottish Dance Theatre’s social media and web channels, engaging with</w:t>
      </w:r>
      <w:r w:rsidRPr="007C557E">
        <w:rPr>
          <w:rFonts w:ascii="Aptos" w:hAnsi="Aptos" w:cstheme="minorHAnsi"/>
          <w:szCs w:val="24"/>
          <w:shd w:val="clear" w:color="auto" w:fill="FFFFFF"/>
        </w:rPr>
        <w:t xml:space="preserve"> new and existing audiences</w:t>
      </w:r>
      <w:r w:rsidR="00446974" w:rsidRPr="007C557E">
        <w:rPr>
          <w:rFonts w:ascii="Aptos" w:hAnsi="Aptos" w:cstheme="minorHAnsi"/>
          <w:szCs w:val="24"/>
          <w:shd w:val="clear" w:color="auto" w:fill="FFFFFF"/>
        </w:rPr>
        <w:t xml:space="preserve">, </w:t>
      </w:r>
      <w:r w:rsidRPr="007C557E">
        <w:rPr>
          <w:rFonts w:ascii="Aptos" w:hAnsi="Aptos" w:cstheme="minorHAnsi"/>
          <w:szCs w:val="24"/>
          <w:shd w:val="clear" w:color="auto" w:fill="FFFFFF"/>
        </w:rPr>
        <w:t>driving ticket sales and increasing audience engagement and reach.</w:t>
      </w:r>
    </w:p>
    <w:p w14:paraId="4B692906" w14:textId="1E243BB1" w:rsidR="00257B25" w:rsidRPr="007C557E" w:rsidRDefault="00257B25" w:rsidP="00257B25">
      <w:pPr>
        <w:rPr>
          <w:rFonts w:ascii="Aptos" w:hAnsi="Aptos" w:cstheme="minorHAnsi"/>
        </w:rPr>
      </w:pPr>
      <w:r w:rsidRPr="007C557E">
        <w:rPr>
          <w:rFonts w:ascii="Aptos" w:hAnsi="Aptos" w:cstheme="minorHAnsi"/>
        </w:rPr>
        <w:t>The Digital Officer is part of the Marketing and Communications Team, reporting into the Marketing and Communications</w:t>
      </w:r>
      <w:r w:rsidR="00FC2973" w:rsidRPr="007C557E">
        <w:rPr>
          <w:rFonts w:ascii="Aptos" w:hAnsi="Aptos" w:cstheme="minorHAnsi"/>
        </w:rPr>
        <w:t xml:space="preserve"> Manager</w:t>
      </w:r>
      <w:r w:rsidRPr="007C557E">
        <w:rPr>
          <w:rFonts w:ascii="Aptos" w:hAnsi="Aptos" w:cstheme="minorHAnsi"/>
        </w:rPr>
        <w:t>.</w:t>
      </w:r>
    </w:p>
    <w:p w14:paraId="1C57BBB9" w14:textId="77777777" w:rsidR="00257B25" w:rsidRPr="007C557E" w:rsidRDefault="00257B25" w:rsidP="00257B25">
      <w:pPr>
        <w:rPr>
          <w:rFonts w:ascii="Aptos" w:hAnsi="Aptos"/>
          <w:b/>
          <w:sz w:val="28"/>
          <w:szCs w:val="28"/>
        </w:rPr>
      </w:pPr>
      <w:r w:rsidRPr="007C557E">
        <w:rPr>
          <w:rFonts w:ascii="Aptos" w:hAnsi="Aptos"/>
          <w:b/>
          <w:sz w:val="28"/>
          <w:szCs w:val="28"/>
        </w:rPr>
        <w:t>Main Duties and Responsibilities</w:t>
      </w:r>
    </w:p>
    <w:p w14:paraId="6CC97B4D" w14:textId="77777777" w:rsidR="00257B25" w:rsidRPr="007C557E" w:rsidRDefault="00257B25" w:rsidP="00257B25">
      <w:pPr>
        <w:rPr>
          <w:rFonts w:ascii="Aptos" w:hAnsi="Aptos"/>
        </w:rPr>
      </w:pPr>
      <w:r w:rsidRPr="007C557E">
        <w:rPr>
          <w:rFonts w:ascii="Aptos" w:hAnsi="Aptos"/>
        </w:rPr>
        <w:t>To lead on the delivery of a portfolio of digital marketing and communication activities.  This will include project</w:t>
      </w:r>
      <w:r w:rsidR="00C853B5" w:rsidRPr="007C557E">
        <w:rPr>
          <w:rFonts w:ascii="Aptos" w:hAnsi="Aptos"/>
        </w:rPr>
        <w:t>s created by Dundee Rep Theatre</w:t>
      </w:r>
      <w:r w:rsidRPr="007C557E">
        <w:rPr>
          <w:rFonts w:ascii="Aptos" w:hAnsi="Aptos"/>
        </w:rPr>
        <w:t>, Scottish Dance Theatre, Engage and Visiting Companies.</w:t>
      </w:r>
    </w:p>
    <w:p w14:paraId="088C23AD" w14:textId="77777777" w:rsidR="00257B25" w:rsidRPr="007C557E" w:rsidRDefault="00257B25" w:rsidP="00257B25">
      <w:pPr>
        <w:rPr>
          <w:rFonts w:ascii="Aptos" w:hAnsi="Aptos"/>
          <w:b/>
        </w:rPr>
      </w:pPr>
      <w:r w:rsidRPr="007C557E">
        <w:rPr>
          <w:rFonts w:ascii="Aptos" w:hAnsi="Aptos"/>
          <w:b/>
        </w:rPr>
        <w:t>Main Duties include</w:t>
      </w:r>
      <w:r w:rsidRPr="007C557E">
        <w:rPr>
          <w:rFonts w:ascii="Aptos" w:hAnsi="Aptos"/>
        </w:rPr>
        <w:t>:</w:t>
      </w:r>
    </w:p>
    <w:p w14:paraId="03414A24" w14:textId="77777777" w:rsidR="00257B25" w:rsidRPr="007C557E" w:rsidRDefault="00257B25" w:rsidP="00257B25">
      <w:pPr>
        <w:pStyle w:val="ListParagraph"/>
        <w:numPr>
          <w:ilvl w:val="0"/>
          <w:numId w:val="2"/>
        </w:numPr>
        <w:rPr>
          <w:rFonts w:ascii="Aptos" w:hAnsi="Aptos" w:cstheme="minorHAnsi"/>
          <w:szCs w:val="24"/>
        </w:rPr>
      </w:pPr>
      <w:r w:rsidRPr="007C557E">
        <w:rPr>
          <w:rFonts w:ascii="Aptos" w:hAnsi="Aptos" w:cstheme="minorHAnsi"/>
          <w:szCs w:val="24"/>
          <w:shd w:val="clear" w:color="auto" w:fill="FFFFFF"/>
        </w:rPr>
        <w:t>Developing creative, dynamic and informative digital content</w:t>
      </w:r>
      <w:r w:rsidRPr="007C557E">
        <w:rPr>
          <w:rFonts w:ascii="Aptos" w:hAnsi="Aptos" w:cstheme="minorHAnsi"/>
          <w:color w:val="000000"/>
          <w:szCs w:val="24"/>
        </w:rPr>
        <w:t xml:space="preserve"> that engages with our target audiences.</w:t>
      </w:r>
    </w:p>
    <w:p w14:paraId="7AC5F395" w14:textId="77777777" w:rsidR="00054DAC" w:rsidRPr="007C557E" w:rsidRDefault="00257B25" w:rsidP="00054DAC">
      <w:pPr>
        <w:pStyle w:val="ListParagraph"/>
        <w:numPr>
          <w:ilvl w:val="0"/>
          <w:numId w:val="2"/>
        </w:numPr>
        <w:rPr>
          <w:rFonts w:ascii="Aptos" w:hAnsi="Aptos" w:cstheme="minorHAnsi"/>
          <w:szCs w:val="24"/>
        </w:rPr>
      </w:pPr>
      <w:r w:rsidRPr="007C557E">
        <w:rPr>
          <w:rFonts w:ascii="Aptos" w:hAnsi="Aptos" w:cstheme="minorHAnsi"/>
          <w:color w:val="000000"/>
          <w:szCs w:val="24"/>
        </w:rPr>
        <w:t>Continuously develop our online presence, engagement and reach.</w:t>
      </w:r>
    </w:p>
    <w:p w14:paraId="171E974A" w14:textId="77777777" w:rsidR="00087CE9" w:rsidRPr="007C557E" w:rsidRDefault="00257B25" w:rsidP="00087CE9">
      <w:pPr>
        <w:pStyle w:val="ListParagraph"/>
        <w:numPr>
          <w:ilvl w:val="0"/>
          <w:numId w:val="2"/>
        </w:numPr>
        <w:rPr>
          <w:rFonts w:ascii="Aptos" w:hAnsi="Aptos"/>
        </w:rPr>
      </w:pPr>
      <w:r w:rsidRPr="007C557E">
        <w:rPr>
          <w:rFonts w:ascii="Aptos" w:hAnsi="Aptos"/>
        </w:rPr>
        <w:t xml:space="preserve">Lead on </w:t>
      </w:r>
      <w:r w:rsidRPr="007C557E">
        <w:rPr>
          <w:rFonts w:ascii="Aptos" w:hAnsi="Aptos" w:cstheme="minorHAnsi"/>
          <w:color w:val="000000"/>
          <w:szCs w:val="24"/>
          <w:shd w:val="clear" w:color="auto" w:fill="FFFFFF"/>
        </w:rPr>
        <w:t xml:space="preserve">the creation, development and implementation of </w:t>
      </w:r>
      <w:r w:rsidR="00087CE9" w:rsidRPr="007C557E">
        <w:rPr>
          <w:rFonts w:ascii="Aptos" w:hAnsi="Aptos" w:cstheme="minorHAnsi"/>
          <w:color w:val="000000"/>
          <w:szCs w:val="24"/>
          <w:shd w:val="clear" w:color="auto" w:fill="FFFFFF"/>
        </w:rPr>
        <w:t xml:space="preserve">a </w:t>
      </w:r>
      <w:r w:rsidRPr="007C557E">
        <w:rPr>
          <w:rFonts w:ascii="Aptos" w:hAnsi="Aptos" w:cstheme="minorHAnsi"/>
          <w:color w:val="000000"/>
          <w:szCs w:val="24"/>
          <w:shd w:val="clear" w:color="auto" w:fill="FFFFFF"/>
        </w:rPr>
        <w:t xml:space="preserve">digital marketing </w:t>
      </w:r>
      <w:r w:rsidR="00087CE9" w:rsidRPr="007C557E">
        <w:rPr>
          <w:rFonts w:ascii="Aptos" w:hAnsi="Aptos" w:cstheme="minorHAnsi"/>
          <w:color w:val="000000"/>
          <w:szCs w:val="24"/>
          <w:shd w:val="clear" w:color="auto" w:fill="FFFFFF"/>
        </w:rPr>
        <w:t>strategy.</w:t>
      </w:r>
    </w:p>
    <w:p w14:paraId="0B9EBB8A" w14:textId="5B583F56" w:rsidR="00257B25" w:rsidRPr="007C557E" w:rsidRDefault="00257B25" w:rsidP="77231C3A">
      <w:pPr>
        <w:pStyle w:val="ListParagraph"/>
        <w:numPr>
          <w:ilvl w:val="0"/>
          <w:numId w:val="2"/>
        </w:numPr>
        <w:spacing w:after="0"/>
        <w:rPr>
          <w:rFonts w:ascii="Aptos" w:hAnsi="Aptos"/>
        </w:rPr>
      </w:pPr>
      <w:r w:rsidRPr="007C557E">
        <w:rPr>
          <w:rFonts w:ascii="Aptos" w:hAnsi="Aptos"/>
          <w:color w:val="000000"/>
          <w:shd w:val="clear" w:color="auto" w:fill="FFFFFF"/>
        </w:rPr>
        <w:t xml:space="preserve">Planning and delivering all digital content including </w:t>
      </w:r>
      <w:r w:rsidRPr="007C557E">
        <w:rPr>
          <w:rFonts w:ascii="Aptos" w:hAnsi="Aptos"/>
        </w:rPr>
        <w:t xml:space="preserve">looking after the day-to-day running of the social media channels </w:t>
      </w:r>
      <w:r w:rsidRPr="007C557E">
        <w:rPr>
          <w:rFonts w:ascii="Aptos" w:hAnsi="Aptos"/>
          <w:color w:val="000000"/>
        </w:rPr>
        <w:t xml:space="preserve">including but not limited to </w:t>
      </w:r>
      <w:r w:rsidRPr="007C557E">
        <w:rPr>
          <w:rFonts w:ascii="Aptos" w:hAnsi="Aptos"/>
          <w:color w:val="000000"/>
          <w:shd w:val="clear" w:color="auto" w:fill="FFFFFF"/>
        </w:rPr>
        <w:t>Instagram, LinkedIn, Facebook, Vimeo, TikTok and YouTube.</w:t>
      </w:r>
    </w:p>
    <w:p w14:paraId="638D65D0" w14:textId="77777777" w:rsidR="00054DAC" w:rsidRPr="007C557E" w:rsidRDefault="00054DAC" w:rsidP="00257B25">
      <w:pPr>
        <w:pStyle w:val="ListParagraph"/>
        <w:numPr>
          <w:ilvl w:val="0"/>
          <w:numId w:val="2"/>
        </w:numPr>
        <w:spacing w:after="0"/>
        <w:rPr>
          <w:rFonts w:ascii="Aptos" w:hAnsi="Aptos" w:cstheme="minorHAnsi"/>
        </w:rPr>
      </w:pPr>
      <w:r w:rsidRPr="007C557E">
        <w:rPr>
          <w:rFonts w:ascii="Aptos" w:hAnsi="Aptos" w:cstheme="minorHAnsi"/>
          <w:szCs w:val="24"/>
        </w:rPr>
        <w:t>Continually monitor the digital environment for new concepts and ideas.</w:t>
      </w:r>
    </w:p>
    <w:p w14:paraId="4287BDBF" w14:textId="77777777" w:rsidR="00257B25" w:rsidRPr="007C557E" w:rsidRDefault="00257B25" w:rsidP="00257B25">
      <w:pPr>
        <w:pStyle w:val="ListParagraph"/>
        <w:numPr>
          <w:ilvl w:val="0"/>
          <w:numId w:val="2"/>
        </w:numPr>
        <w:rPr>
          <w:rFonts w:ascii="Aptos" w:hAnsi="Aptos"/>
        </w:rPr>
      </w:pPr>
      <w:r w:rsidRPr="007C557E">
        <w:rPr>
          <w:rFonts w:ascii="Aptos" w:hAnsi="Aptos"/>
        </w:rPr>
        <w:t>Actively engaging in the creative activities of the Organisation in order to effectively design and implement innovative and effective digital resources.</w:t>
      </w:r>
    </w:p>
    <w:p w14:paraId="6C87126A" w14:textId="77777777" w:rsidR="00257B25" w:rsidRPr="007C557E" w:rsidRDefault="00257B25" w:rsidP="00257B25">
      <w:pPr>
        <w:pStyle w:val="ListParagraph"/>
        <w:numPr>
          <w:ilvl w:val="0"/>
          <w:numId w:val="2"/>
        </w:numPr>
        <w:rPr>
          <w:rFonts w:ascii="Aptos" w:hAnsi="Aptos"/>
          <w:szCs w:val="24"/>
        </w:rPr>
      </w:pPr>
      <w:r w:rsidRPr="007C557E">
        <w:rPr>
          <w:rFonts w:ascii="Aptos" w:hAnsi="Aptos"/>
        </w:rPr>
        <w:t>Overseeing and growing our digital channels local, national and inter</w:t>
      </w:r>
      <w:r w:rsidR="00446974" w:rsidRPr="007C557E">
        <w:rPr>
          <w:rFonts w:ascii="Aptos" w:hAnsi="Aptos"/>
        </w:rPr>
        <w:t>n</w:t>
      </w:r>
      <w:r w:rsidRPr="007C557E">
        <w:rPr>
          <w:rFonts w:ascii="Aptos" w:hAnsi="Aptos"/>
        </w:rPr>
        <w:t>ational reach, increasing engagement and driving traffic to our website.</w:t>
      </w:r>
    </w:p>
    <w:p w14:paraId="14DA5808" w14:textId="77777777" w:rsidR="00257B25" w:rsidRPr="007C557E" w:rsidRDefault="00257B25" w:rsidP="00257B25">
      <w:pPr>
        <w:pStyle w:val="ListParagraph"/>
        <w:numPr>
          <w:ilvl w:val="0"/>
          <w:numId w:val="2"/>
        </w:numPr>
        <w:rPr>
          <w:rFonts w:ascii="Aptos" w:hAnsi="Aptos"/>
          <w:szCs w:val="24"/>
        </w:rPr>
      </w:pPr>
      <w:r w:rsidRPr="007C557E">
        <w:rPr>
          <w:rFonts w:ascii="Aptos" w:hAnsi="Aptos"/>
        </w:rPr>
        <w:t>Support the Marketing and Communications team in a</w:t>
      </w:r>
      <w:r w:rsidR="001572F4" w:rsidRPr="007C557E">
        <w:rPr>
          <w:rFonts w:ascii="Aptos" w:hAnsi="Aptos"/>
        </w:rPr>
        <w:t>ll campaign-led digital activity</w:t>
      </w:r>
      <w:r w:rsidRPr="007C557E">
        <w:rPr>
          <w:rFonts w:ascii="Aptos" w:hAnsi="Aptos"/>
        </w:rPr>
        <w:t>.</w:t>
      </w:r>
    </w:p>
    <w:p w14:paraId="3D78FBD2" w14:textId="77777777" w:rsidR="00257B25" w:rsidRPr="007C557E" w:rsidRDefault="00257B25" w:rsidP="00257B25">
      <w:pPr>
        <w:pStyle w:val="ListParagraph"/>
        <w:numPr>
          <w:ilvl w:val="0"/>
          <w:numId w:val="2"/>
        </w:numPr>
        <w:rPr>
          <w:rFonts w:ascii="Aptos" w:hAnsi="Aptos"/>
        </w:rPr>
      </w:pPr>
      <w:r w:rsidRPr="007C557E">
        <w:rPr>
          <w:rFonts w:ascii="Aptos" w:hAnsi="Aptos"/>
        </w:rPr>
        <w:t>Support the Marketing and Communications team with all internal and external communication channels.</w:t>
      </w:r>
    </w:p>
    <w:p w14:paraId="65617D14" w14:textId="77777777" w:rsidR="00674D38" w:rsidRPr="007C557E" w:rsidRDefault="00257B25" w:rsidP="00674D38">
      <w:pPr>
        <w:pStyle w:val="ListParagraph"/>
        <w:numPr>
          <w:ilvl w:val="0"/>
          <w:numId w:val="2"/>
        </w:numPr>
        <w:rPr>
          <w:rFonts w:ascii="Aptos" w:hAnsi="Aptos"/>
        </w:rPr>
      </w:pPr>
      <w:r w:rsidRPr="007C557E">
        <w:rPr>
          <w:rFonts w:ascii="Aptos" w:hAnsi="Aptos"/>
        </w:rPr>
        <w:t>Creating strong and innovative digital plans and resources on time and budget.</w:t>
      </w:r>
    </w:p>
    <w:p w14:paraId="680867A4" w14:textId="77777777" w:rsidR="00257B25" w:rsidRPr="007C557E" w:rsidRDefault="00257B25" w:rsidP="00674D38">
      <w:pPr>
        <w:pStyle w:val="ListParagraph"/>
        <w:numPr>
          <w:ilvl w:val="0"/>
          <w:numId w:val="2"/>
        </w:numPr>
        <w:rPr>
          <w:rFonts w:ascii="Aptos" w:hAnsi="Aptos"/>
        </w:rPr>
      </w:pPr>
      <w:r w:rsidRPr="007C557E">
        <w:rPr>
          <w:rFonts w:ascii="Aptos" w:hAnsi="Aptos" w:cstheme="minorHAnsi"/>
          <w:szCs w:val="24"/>
        </w:rPr>
        <w:t>Work with Marketing and Communications team to respond to online customer queries</w:t>
      </w:r>
      <w:r w:rsidRPr="007C557E">
        <w:rPr>
          <w:rFonts w:ascii="Aptos" w:hAnsi="Aptos" w:cstheme="minorHAnsi"/>
          <w:b/>
          <w:szCs w:val="24"/>
        </w:rPr>
        <w:t xml:space="preserve">, </w:t>
      </w:r>
      <w:r w:rsidRPr="007C557E">
        <w:rPr>
          <w:rFonts w:ascii="Aptos" w:hAnsi="Aptos" w:cstheme="minorHAnsi"/>
          <w:color w:val="000000"/>
        </w:rPr>
        <w:t>replying to direct messages across our social media channels, including company-wide reviews, venues reviews and restaurant reviews on platforms such as Facebook, Google, and TripAdvisor.</w:t>
      </w:r>
    </w:p>
    <w:p w14:paraId="46FCBF9F" w14:textId="77777777" w:rsidR="001E1F91" w:rsidRPr="007C557E" w:rsidRDefault="001E1F91">
      <w:pPr>
        <w:spacing w:after="160" w:line="259" w:lineRule="auto"/>
        <w:rPr>
          <w:rFonts w:ascii="Aptos" w:hAnsi="Aptos"/>
          <w:b/>
        </w:rPr>
      </w:pPr>
      <w:r w:rsidRPr="007C557E">
        <w:rPr>
          <w:rFonts w:ascii="Aptos" w:hAnsi="Aptos"/>
          <w:b/>
        </w:rPr>
        <w:br w:type="page"/>
      </w:r>
    </w:p>
    <w:p w14:paraId="257CF6B1" w14:textId="2828F99D" w:rsidR="00257B25" w:rsidRPr="007C557E" w:rsidRDefault="00257B25" w:rsidP="00257B25">
      <w:pPr>
        <w:rPr>
          <w:rFonts w:ascii="Aptos" w:hAnsi="Aptos"/>
          <w:b/>
        </w:rPr>
      </w:pPr>
      <w:r w:rsidRPr="007C557E">
        <w:rPr>
          <w:rFonts w:ascii="Aptos" w:hAnsi="Aptos"/>
          <w:b/>
        </w:rPr>
        <w:lastRenderedPageBreak/>
        <w:t>Analysis</w:t>
      </w:r>
    </w:p>
    <w:p w14:paraId="46109E4C" w14:textId="77777777" w:rsidR="00257B25" w:rsidRPr="007C557E" w:rsidRDefault="00257B25" w:rsidP="00257B25">
      <w:pPr>
        <w:pStyle w:val="ListParagraph"/>
        <w:numPr>
          <w:ilvl w:val="0"/>
          <w:numId w:val="2"/>
        </w:numPr>
        <w:jc w:val="both"/>
        <w:rPr>
          <w:rFonts w:ascii="Aptos" w:hAnsi="Aptos" w:cstheme="minorHAnsi"/>
        </w:rPr>
      </w:pPr>
      <w:r w:rsidRPr="007C557E">
        <w:rPr>
          <w:rFonts w:ascii="Aptos" w:hAnsi="Aptos" w:cstheme="minorHAnsi"/>
        </w:rPr>
        <w:t>Identify and embrace digital media trends and emerging platforms</w:t>
      </w:r>
      <w:r w:rsidRPr="007C557E">
        <w:rPr>
          <w:rFonts w:ascii="Aptos" w:hAnsi="Aptos" w:cstheme="minorHAnsi"/>
          <w:color w:val="000000"/>
        </w:rPr>
        <w:t xml:space="preserve"> in order to find new and better ways of measuring digital activity and maximising audience engagement and reach.</w:t>
      </w:r>
    </w:p>
    <w:p w14:paraId="069593B8" w14:textId="77777777" w:rsidR="00257B25" w:rsidRPr="007C557E" w:rsidRDefault="00257B25" w:rsidP="00257B25">
      <w:pPr>
        <w:pStyle w:val="ListParagraph"/>
        <w:numPr>
          <w:ilvl w:val="0"/>
          <w:numId w:val="2"/>
        </w:numPr>
        <w:jc w:val="both"/>
        <w:rPr>
          <w:rFonts w:ascii="Aptos" w:hAnsi="Aptos" w:cstheme="minorHAnsi"/>
        </w:rPr>
      </w:pPr>
      <w:r w:rsidRPr="007C557E">
        <w:rPr>
          <w:rFonts w:ascii="Aptos" w:hAnsi="Aptos" w:cstheme="minorHAnsi"/>
        </w:rPr>
        <w:t>M</w:t>
      </w:r>
      <w:r w:rsidRPr="007C557E">
        <w:rPr>
          <w:rFonts w:ascii="Aptos" w:hAnsi="Aptos" w:cstheme="minorHAnsi"/>
          <w:color w:val="000000"/>
        </w:rPr>
        <w:t>onitor, track, and analyse data and report on performance on social media and web platforms.</w:t>
      </w:r>
    </w:p>
    <w:p w14:paraId="33509F9C" w14:textId="77777777" w:rsidR="00257B25" w:rsidRPr="007C557E" w:rsidRDefault="00257B25" w:rsidP="00257B25">
      <w:pPr>
        <w:pStyle w:val="ListParagraph"/>
        <w:numPr>
          <w:ilvl w:val="0"/>
          <w:numId w:val="4"/>
        </w:numPr>
        <w:rPr>
          <w:rFonts w:ascii="Aptos" w:hAnsi="Aptos" w:cstheme="minorHAnsi"/>
          <w:szCs w:val="24"/>
        </w:rPr>
      </w:pPr>
      <w:r w:rsidRPr="007C557E">
        <w:rPr>
          <w:rFonts w:ascii="Aptos" w:hAnsi="Aptos" w:cstheme="minorHAnsi"/>
          <w:color w:val="000000"/>
          <w:szCs w:val="24"/>
          <w:shd w:val="clear" w:color="auto" w:fill="FFFFFF"/>
        </w:rPr>
        <w:t>Identify and measure experiments and conversion tests to optimise spend and performance based on data insights.</w:t>
      </w:r>
    </w:p>
    <w:p w14:paraId="3707EC21" w14:textId="77777777" w:rsidR="00257B25" w:rsidRPr="007C557E" w:rsidRDefault="00257B25" w:rsidP="00257B25">
      <w:pPr>
        <w:pStyle w:val="ListParagraph"/>
        <w:numPr>
          <w:ilvl w:val="0"/>
          <w:numId w:val="4"/>
        </w:numPr>
        <w:rPr>
          <w:rFonts w:ascii="Aptos" w:hAnsi="Aptos"/>
          <w:szCs w:val="24"/>
        </w:rPr>
      </w:pPr>
      <w:r w:rsidRPr="007C557E">
        <w:rPr>
          <w:rFonts w:ascii="Aptos" w:hAnsi="Aptos" w:cstheme="minorHAnsi"/>
          <w:color w:val="000000"/>
          <w:szCs w:val="24"/>
          <w:shd w:val="clear" w:color="auto" w:fill="FFFFFF"/>
        </w:rPr>
        <w:t xml:space="preserve">Utilise strong analytical ability to evaluate end-to-end customer experience across our digital channels </w:t>
      </w:r>
      <w:r w:rsidRPr="007C557E">
        <w:rPr>
          <w:rFonts w:ascii="Aptos" w:hAnsi="Aptos" w:cstheme="minorHAnsi"/>
          <w:color w:val="000000"/>
        </w:rPr>
        <w:t>advising on future campaigns.</w:t>
      </w:r>
    </w:p>
    <w:p w14:paraId="45FA7A44" w14:textId="6D8B5972" w:rsidR="00257B25" w:rsidRPr="007C557E" w:rsidRDefault="00257B25" w:rsidP="77231C3A">
      <w:pPr>
        <w:pStyle w:val="ListParagraph"/>
        <w:numPr>
          <w:ilvl w:val="0"/>
          <w:numId w:val="4"/>
        </w:numPr>
        <w:rPr>
          <w:rFonts w:ascii="Aptos" w:hAnsi="Aptos"/>
        </w:rPr>
      </w:pPr>
      <w:r w:rsidRPr="007C557E">
        <w:rPr>
          <w:rFonts w:ascii="Aptos" w:eastAsia="Times New Roman" w:hAnsi="Aptos"/>
          <w:color w:val="000000" w:themeColor="text1"/>
          <w:lang w:eastAsia="en-GB"/>
        </w:rPr>
        <w:t>Support and monitor effectiveness of online advertising campaigns,</w:t>
      </w:r>
      <w:r w:rsidR="007C557E" w:rsidRPr="007C557E">
        <w:rPr>
          <w:rFonts w:ascii="Aptos" w:eastAsia="Times New Roman" w:hAnsi="Aptos"/>
          <w:color w:val="000000" w:themeColor="text1"/>
          <w:lang w:eastAsia="en-GB"/>
        </w:rPr>
        <w:t xml:space="preserve"> </w:t>
      </w:r>
      <w:r w:rsidR="5AF97F96" w:rsidRPr="007C557E">
        <w:rPr>
          <w:rFonts w:ascii="Aptos" w:eastAsia="Times New Roman" w:hAnsi="Aptos"/>
          <w:color w:val="000000" w:themeColor="text1"/>
          <w:lang w:eastAsia="en-GB"/>
        </w:rPr>
        <w:t>Meta</w:t>
      </w:r>
      <w:r w:rsidRPr="007C557E">
        <w:rPr>
          <w:rFonts w:ascii="Aptos" w:eastAsia="Times New Roman" w:hAnsi="Aptos"/>
          <w:color w:val="000000" w:themeColor="text1"/>
          <w:lang w:eastAsia="en-GB"/>
        </w:rPr>
        <w:t xml:space="preserve"> Google Ad Words, </w:t>
      </w:r>
      <w:r w:rsidR="016757A6" w:rsidRPr="007C557E">
        <w:rPr>
          <w:rFonts w:ascii="Aptos" w:eastAsia="Times New Roman" w:hAnsi="Aptos"/>
          <w:color w:val="000000" w:themeColor="text1"/>
          <w:lang w:eastAsia="en-GB"/>
        </w:rPr>
        <w:t xml:space="preserve">SEO </w:t>
      </w:r>
      <w:r w:rsidRPr="007C557E">
        <w:rPr>
          <w:rFonts w:ascii="Aptos" w:eastAsia="Times New Roman" w:hAnsi="Aptos"/>
          <w:color w:val="000000" w:themeColor="text1"/>
          <w:lang w:eastAsia="en-GB"/>
        </w:rPr>
        <w:t>and PPC advertising in accordance with departmental plans and priorities.</w:t>
      </w:r>
    </w:p>
    <w:p w14:paraId="35315919" w14:textId="77777777" w:rsidR="00257B25" w:rsidRPr="007C557E" w:rsidRDefault="00257B25" w:rsidP="00257B25">
      <w:pPr>
        <w:pStyle w:val="ListParagraph"/>
        <w:numPr>
          <w:ilvl w:val="0"/>
          <w:numId w:val="4"/>
        </w:numPr>
        <w:rPr>
          <w:rFonts w:ascii="Aptos" w:hAnsi="Aptos" w:cstheme="minorHAnsi"/>
          <w:szCs w:val="24"/>
        </w:rPr>
      </w:pPr>
      <w:r w:rsidRPr="007C557E">
        <w:rPr>
          <w:rFonts w:ascii="Aptos" w:eastAsia="Times New Roman" w:hAnsi="Aptos" w:cstheme="minorHAnsi"/>
          <w:color w:val="000000"/>
          <w:szCs w:val="24"/>
          <w:lang w:eastAsia="en-GB"/>
        </w:rPr>
        <w:t xml:space="preserve">Build relationships with key supporters, </w:t>
      </w:r>
      <w:r w:rsidRPr="007C557E">
        <w:rPr>
          <w:rFonts w:ascii="Aptos" w:hAnsi="Aptos" w:cstheme="minorHAnsi"/>
          <w:color w:val="000000"/>
        </w:rPr>
        <w:t>ambassadors and social influencers to grow our audiences.</w:t>
      </w:r>
    </w:p>
    <w:p w14:paraId="4133D81E" w14:textId="77777777" w:rsidR="00257B25" w:rsidRPr="007C557E" w:rsidRDefault="00257B25" w:rsidP="00257B25">
      <w:pPr>
        <w:spacing w:after="0"/>
        <w:rPr>
          <w:rFonts w:ascii="Aptos" w:hAnsi="Aptos" w:cstheme="minorHAnsi"/>
          <w:b/>
          <w:szCs w:val="24"/>
        </w:rPr>
      </w:pPr>
      <w:r w:rsidRPr="007C557E">
        <w:rPr>
          <w:rFonts w:ascii="Aptos" w:hAnsi="Aptos" w:cstheme="minorHAnsi"/>
          <w:b/>
          <w:szCs w:val="24"/>
        </w:rPr>
        <w:t>Website</w:t>
      </w:r>
    </w:p>
    <w:p w14:paraId="7CF6CE09" w14:textId="77777777" w:rsidR="00257B25" w:rsidRPr="007C557E" w:rsidRDefault="00257B25" w:rsidP="00257B25">
      <w:pPr>
        <w:spacing w:after="0"/>
        <w:rPr>
          <w:rFonts w:ascii="Aptos" w:hAnsi="Aptos" w:cstheme="minorHAnsi"/>
          <w:b/>
          <w:szCs w:val="24"/>
        </w:rPr>
      </w:pPr>
    </w:p>
    <w:p w14:paraId="234B38FD" w14:textId="7F8228A3" w:rsidR="00257B25" w:rsidRPr="007C557E" w:rsidRDefault="00257B25" w:rsidP="77231C3A">
      <w:pPr>
        <w:pStyle w:val="NoSpacing"/>
        <w:numPr>
          <w:ilvl w:val="0"/>
          <w:numId w:val="3"/>
        </w:numPr>
        <w:rPr>
          <w:rFonts w:ascii="Aptos" w:hAnsi="Aptos" w:cstheme="minorBidi"/>
          <w:sz w:val="24"/>
          <w:szCs w:val="24"/>
        </w:rPr>
      </w:pPr>
      <w:r w:rsidRPr="007C557E">
        <w:rPr>
          <w:rFonts w:ascii="Aptos" w:hAnsi="Aptos" w:cstheme="minorBidi"/>
          <w:sz w:val="24"/>
          <w:szCs w:val="24"/>
        </w:rPr>
        <w:t>Use our social, web and digital platforms to increase current revenue streams</w:t>
      </w:r>
      <w:r w:rsidR="6CAF0479" w:rsidRPr="007C557E">
        <w:rPr>
          <w:rFonts w:ascii="Aptos" w:hAnsi="Aptos" w:cstheme="minorBidi"/>
          <w:sz w:val="24"/>
          <w:szCs w:val="24"/>
        </w:rPr>
        <w:t>.</w:t>
      </w:r>
      <w:r w:rsidRPr="007C557E">
        <w:rPr>
          <w:rFonts w:ascii="Aptos" w:hAnsi="Aptos" w:cstheme="minorBidi"/>
          <w:sz w:val="24"/>
          <w:szCs w:val="24"/>
        </w:rPr>
        <w:t xml:space="preserve"> </w:t>
      </w:r>
    </w:p>
    <w:p w14:paraId="17D6165B" w14:textId="32E42876" w:rsidR="00257B25" w:rsidRPr="007C557E" w:rsidRDefault="00257B25" w:rsidP="00257B25">
      <w:pPr>
        <w:pStyle w:val="NoSpacing"/>
        <w:numPr>
          <w:ilvl w:val="0"/>
          <w:numId w:val="3"/>
        </w:numPr>
        <w:rPr>
          <w:rFonts w:ascii="Aptos" w:hAnsi="Aptos" w:cstheme="minorHAnsi"/>
          <w:sz w:val="24"/>
          <w:szCs w:val="24"/>
        </w:rPr>
      </w:pPr>
      <w:r w:rsidRPr="007C557E">
        <w:rPr>
          <w:rFonts w:ascii="Aptos" w:hAnsi="Aptos" w:cstheme="minorHAnsi"/>
          <w:sz w:val="24"/>
          <w:szCs w:val="24"/>
        </w:rPr>
        <w:t xml:space="preserve">Management and maintenance to ensure website is relevant and </w:t>
      </w:r>
      <w:r w:rsidR="007C557E" w:rsidRPr="007C557E">
        <w:rPr>
          <w:rFonts w:ascii="Aptos" w:hAnsi="Aptos" w:cstheme="minorHAnsi"/>
          <w:sz w:val="24"/>
          <w:szCs w:val="24"/>
        </w:rPr>
        <w:t>up to date</w:t>
      </w:r>
      <w:r w:rsidRPr="007C557E">
        <w:rPr>
          <w:rFonts w:ascii="Aptos" w:hAnsi="Aptos" w:cstheme="minorHAnsi"/>
          <w:sz w:val="24"/>
          <w:szCs w:val="24"/>
        </w:rPr>
        <w:t xml:space="preserve"> whilst maximising opportunities for audience engagement.</w:t>
      </w:r>
    </w:p>
    <w:p w14:paraId="0B246FBD" w14:textId="77777777" w:rsidR="00257B25" w:rsidRPr="007C557E" w:rsidRDefault="00257B25" w:rsidP="00257B25">
      <w:pPr>
        <w:numPr>
          <w:ilvl w:val="0"/>
          <w:numId w:val="3"/>
        </w:numPr>
        <w:tabs>
          <w:tab w:val="left" w:pos="1800"/>
        </w:tabs>
        <w:spacing w:after="0"/>
        <w:rPr>
          <w:rFonts w:ascii="Aptos" w:hAnsi="Aptos" w:cstheme="minorHAnsi"/>
          <w:szCs w:val="24"/>
        </w:rPr>
      </w:pPr>
      <w:r w:rsidRPr="007C557E">
        <w:rPr>
          <w:rFonts w:ascii="Aptos" w:hAnsi="Aptos" w:cstheme="minorHAnsi"/>
          <w:color w:val="000000"/>
          <w:szCs w:val="24"/>
        </w:rPr>
        <w:t>Full use of CRM system (Spektrix) including storing customer information, maintaining customer lists, inputting show information, pulling analytical reports and setting up automated sales reports.</w:t>
      </w:r>
    </w:p>
    <w:p w14:paraId="0FDF4E80" w14:textId="77777777" w:rsidR="00257B25" w:rsidRPr="007C557E" w:rsidRDefault="00257B25" w:rsidP="00257B25">
      <w:pPr>
        <w:tabs>
          <w:tab w:val="left" w:pos="1800"/>
        </w:tabs>
        <w:spacing w:after="0"/>
        <w:ind w:left="720"/>
        <w:rPr>
          <w:rFonts w:ascii="Aptos" w:hAnsi="Aptos" w:cstheme="minorHAnsi"/>
          <w:szCs w:val="24"/>
        </w:rPr>
      </w:pPr>
    </w:p>
    <w:p w14:paraId="04D337C1" w14:textId="77777777" w:rsidR="00257B25" w:rsidRPr="007C557E" w:rsidRDefault="00257B25" w:rsidP="00257B25">
      <w:pPr>
        <w:rPr>
          <w:rFonts w:ascii="Aptos" w:hAnsi="Aptos"/>
          <w:b/>
          <w:highlight w:val="yellow"/>
        </w:rPr>
      </w:pPr>
      <w:r w:rsidRPr="007C557E">
        <w:rPr>
          <w:rFonts w:ascii="Aptos" w:hAnsi="Aptos"/>
          <w:b/>
        </w:rPr>
        <w:t>Any other duties</w:t>
      </w:r>
    </w:p>
    <w:p w14:paraId="360EA3E2" w14:textId="77777777" w:rsidR="00257B25" w:rsidRPr="007C557E" w:rsidRDefault="00257B25" w:rsidP="00257B25">
      <w:pPr>
        <w:pStyle w:val="ListParagraph"/>
        <w:numPr>
          <w:ilvl w:val="0"/>
          <w:numId w:val="1"/>
        </w:numPr>
        <w:rPr>
          <w:rFonts w:ascii="Aptos" w:hAnsi="Aptos"/>
          <w:b/>
          <w:szCs w:val="24"/>
        </w:rPr>
      </w:pPr>
      <w:r w:rsidRPr="007C557E">
        <w:rPr>
          <w:rFonts w:ascii="Aptos" w:hAnsi="Aptos"/>
          <w:szCs w:val="24"/>
        </w:rPr>
        <w:t>Adhere to and implement the guidelines, procedures and policies of the Organisation as detailed in the staff policies.</w:t>
      </w:r>
    </w:p>
    <w:p w14:paraId="6AB1D47D" w14:textId="77777777" w:rsidR="00257B25" w:rsidRPr="007C557E" w:rsidRDefault="00257B25" w:rsidP="00257B25">
      <w:pPr>
        <w:pStyle w:val="ListParagraph"/>
        <w:numPr>
          <w:ilvl w:val="0"/>
          <w:numId w:val="1"/>
        </w:numPr>
        <w:rPr>
          <w:rFonts w:ascii="Aptos" w:hAnsi="Aptos"/>
          <w:b/>
          <w:szCs w:val="24"/>
        </w:rPr>
      </w:pPr>
      <w:r w:rsidRPr="007C557E">
        <w:rPr>
          <w:rFonts w:ascii="Aptos" w:hAnsi="Aptos"/>
          <w:szCs w:val="24"/>
        </w:rPr>
        <w:t>Play a role in the life of the Organisation and work across departments to develop a positive and engaged organisational culture.</w:t>
      </w:r>
    </w:p>
    <w:p w14:paraId="4331B2E0" w14:textId="77777777" w:rsidR="00257B25" w:rsidRPr="007C557E" w:rsidRDefault="00257B25" w:rsidP="00257B25">
      <w:pPr>
        <w:pStyle w:val="ListParagraph"/>
        <w:numPr>
          <w:ilvl w:val="0"/>
          <w:numId w:val="1"/>
        </w:numPr>
        <w:rPr>
          <w:rFonts w:ascii="Aptos" w:hAnsi="Aptos"/>
          <w:b/>
          <w:szCs w:val="24"/>
        </w:rPr>
      </w:pPr>
      <w:r w:rsidRPr="007C557E">
        <w:rPr>
          <w:rFonts w:ascii="Aptos" w:hAnsi="Aptos"/>
          <w:szCs w:val="24"/>
        </w:rPr>
        <w:t>Be aware of, and comply with, rules and legislation pertaining to Health and Safety at work and abide by the procedures set in place.</w:t>
      </w:r>
    </w:p>
    <w:p w14:paraId="64A811B1" w14:textId="77777777" w:rsidR="00257B25" w:rsidRPr="007C557E" w:rsidRDefault="00257B25" w:rsidP="00257B25">
      <w:pPr>
        <w:pStyle w:val="ListParagraph"/>
        <w:numPr>
          <w:ilvl w:val="0"/>
          <w:numId w:val="1"/>
        </w:numPr>
        <w:rPr>
          <w:rFonts w:ascii="Aptos" w:hAnsi="Aptos"/>
          <w:b/>
          <w:szCs w:val="24"/>
        </w:rPr>
      </w:pPr>
      <w:r w:rsidRPr="007C557E">
        <w:rPr>
          <w:rFonts w:ascii="Aptos" w:hAnsi="Aptos"/>
          <w:szCs w:val="24"/>
        </w:rPr>
        <w:t xml:space="preserve">All staff are expected to demonstrate an understanding of, and adherence to, the Organisation’s safeguarding policy, including a duty to report any issues of concern.  </w:t>
      </w:r>
    </w:p>
    <w:p w14:paraId="1EBB96BC" w14:textId="3F5DEA54" w:rsidR="00257B25" w:rsidRPr="007C557E" w:rsidRDefault="00257B25" w:rsidP="00257B25">
      <w:pPr>
        <w:rPr>
          <w:rFonts w:ascii="Aptos" w:hAnsi="Aptos"/>
        </w:rPr>
      </w:pPr>
      <w:r w:rsidRPr="007C557E">
        <w:rPr>
          <w:rFonts w:ascii="Aptos" w:hAnsi="Aptos"/>
        </w:rPr>
        <w:t>The duties and responsibilities set out are not exhaustive.  The post-holder may be required to undertake other duties and responsibilities which are appropriate with the level of the role.</w:t>
      </w:r>
    </w:p>
    <w:p w14:paraId="1597B7AA" w14:textId="77777777" w:rsidR="00734AEF" w:rsidRPr="007C557E" w:rsidRDefault="00734AEF">
      <w:pPr>
        <w:spacing w:after="160" w:line="259" w:lineRule="auto"/>
        <w:rPr>
          <w:rFonts w:ascii="Aptos" w:hAnsi="Aptos"/>
          <w:sz w:val="36"/>
          <w:szCs w:val="36"/>
        </w:rPr>
      </w:pPr>
      <w:r w:rsidRPr="007C557E">
        <w:rPr>
          <w:rFonts w:ascii="Aptos" w:hAnsi="Aptos"/>
          <w:sz w:val="36"/>
          <w:szCs w:val="36"/>
        </w:rPr>
        <w:br w:type="page"/>
      </w:r>
    </w:p>
    <w:p w14:paraId="1D925F33" w14:textId="6AD557D7" w:rsidR="00054DAC" w:rsidRPr="007C557E" w:rsidRDefault="002D1F3A" w:rsidP="002D1F3A">
      <w:pPr>
        <w:rPr>
          <w:rFonts w:ascii="Aptos" w:hAnsi="Aptos"/>
          <w:sz w:val="36"/>
          <w:szCs w:val="36"/>
        </w:rPr>
      </w:pPr>
      <w:r w:rsidRPr="007C557E">
        <w:rPr>
          <w:rFonts w:ascii="Aptos" w:hAnsi="Aptos"/>
          <w:sz w:val="36"/>
          <w:szCs w:val="36"/>
        </w:rPr>
        <w:lastRenderedPageBreak/>
        <w:t>Person Specification</w:t>
      </w:r>
    </w:p>
    <w:p w14:paraId="135AE426" w14:textId="77777777" w:rsidR="002D1F3A" w:rsidRPr="007C557E" w:rsidRDefault="002D1F3A" w:rsidP="002D1F3A">
      <w:pPr>
        <w:rPr>
          <w:rFonts w:ascii="Aptos" w:hAnsi="Aptos"/>
          <w:sz w:val="36"/>
          <w:szCs w:val="36"/>
        </w:rPr>
      </w:pPr>
      <w:r w:rsidRPr="007C557E">
        <w:rPr>
          <w:rFonts w:ascii="Aptos" w:hAnsi="Aptos"/>
          <w:b/>
        </w:rPr>
        <w:t>Essential</w:t>
      </w:r>
    </w:p>
    <w:p w14:paraId="20EF3742" w14:textId="77777777" w:rsidR="002D1F3A" w:rsidRPr="007C557E" w:rsidRDefault="002D1F3A" w:rsidP="002D1F3A">
      <w:pPr>
        <w:pStyle w:val="ListParagraph"/>
        <w:numPr>
          <w:ilvl w:val="0"/>
          <w:numId w:val="5"/>
        </w:numPr>
        <w:rPr>
          <w:rFonts w:ascii="Aptos" w:hAnsi="Aptos"/>
        </w:rPr>
      </w:pPr>
      <w:r w:rsidRPr="007C557E">
        <w:rPr>
          <w:rFonts w:ascii="Aptos" w:hAnsi="Aptos"/>
        </w:rPr>
        <w:t>Portfolio of digital arts marketing that has had significant impact/exposure.</w:t>
      </w:r>
    </w:p>
    <w:p w14:paraId="1427B453" w14:textId="77777777" w:rsidR="002D1F3A" w:rsidRPr="007C557E" w:rsidRDefault="0049109D" w:rsidP="002D1F3A">
      <w:pPr>
        <w:pStyle w:val="ListParagraph"/>
        <w:numPr>
          <w:ilvl w:val="0"/>
          <w:numId w:val="5"/>
        </w:numPr>
        <w:rPr>
          <w:rFonts w:ascii="Aptos" w:hAnsi="Aptos" w:cstheme="minorHAnsi"/>
          <w:szCs w:val="24"/>
        </w:rPr>
      </w:pPr>
      <w:r w:rsidRPr="007C557E">
        <w:rPr>
          <w:rFonts w:ascii="Aptos" w:hAnsi="Aptos"/>
        </w:rPr>
        <w:t>A</w:t>
      </w:r>
      <w:r w:rsidR="00DD018D" w:rsidRPr="007C557E">
        <w:rPr>
          <w:rFonts w:ascii="Aptos" w:hAnsi="Aptos"/>
        </w:rPr>
        <w:t>n interest</w:t>
      </w:r>
      <w:r w:rsidRPr="007C557E">
        <w:rPr>
          <w:rFonts w:ascii="Aptos" w:hAnsi="Aptos"/>
        </w:rPr>
        <w:t xml:space="preserve"> for</w:t>
      </w:r>
      <w:r w:rsidR="002D1F3A" w:rsidRPr="007C557E">
        <w:rPr>
          <w:rFonts w:ascii="Aptos" w:hAnsi="Aptos"/>
        </w:rPr>
        <w:t xml:space="preserve"> digital and social media trends and updates.</w:t>
      </w:r>
    </w:p>
    <w:p w14:paraId="523D835B" w14:textId="77777777" w:rsidR="001572F4" w:rsidRPr="007C557E" w:rsidRDefault="001572F4" w:rsidP="002D1F3A">
      <w:pPr>
        <w:pStyle w:val="ListParagraph"/>
        <w:numPr>
          <w:ilvl w:val="0"/>
          <w:numId w:val="5"/>
        </w:numPr>
        <w:rPr>
          <w:rFonts w:ascii="Aptos" w:hAnsi="Aptos" w:cstheme="minorHAnsi"/>
          <w:szCs w:val="24"/>
        </w:rPr>
      </w:pPr>
      <w:r w:rsidRPr="007C557E">
        <w:rPr>
          <w:rFonts w:ascii="Aptos" w:hAnsi="Aptos"/>
        </w:rPr>
        <w:t>A strong creative copywriter.</w:t>
      </w:r>
    </w:p>
    <w:p w14:paraId="1CE52489" w14:textId="77777777" w:rsidR="00446974" w:rsidRPr="007C557E" w:rsidRDefault="00446974" w:rsidP="00446974">
      <w:pPr>
        <w:pStyle w:val="ListParagraph"/>
        <w:numPr>
          <w:ilvl w:val="0"/>
          <w:numId w:val="5"/>
        </w:numPr>
        <w:rPr>
          <w:rFonts w:ascii="Aptos" w:hAnsi="Aptos"/>
        </w:rPr>
      </w:pPr>
      <w:r w:rsidRPr="007C557E">
        <w:rPr>
          <w:rFonts w:ascii="Aptos" w:hAnsi="Aptos"/>
        </w:rPr>
        <w:t>Passion for the arts.</w:t>
      </w:r>
    </w:p>
    <w:p w14:paraId="1DB75385" w14:textId="77777777" w:rsidR="00D5172C" w:rsidRPr="007C557E" w:rsidRDefault="00D5172C" w:rsidP="00D5172C">
      <w:pPr>
        <w:pStyle w:val="ListParagraph"/>
        <w:numPr>
          <w:ilvl w:val="0"/>
          <w:numId w:val="5"/>
        </w:numPr>
        <w:rPr>
          <w:rFonts w:ascii="Aptos" w:hAnsi="Aptos"/>
        </w:rPr>
      </w:pPr>
      <w:r w:rsidRPr="007C557E">
        <w:rPr>
          <w:rFonts w:ascii="Aptos" w:hAnsi="Aptos"/>
        </w:rPr>
        <w:t>Digital marketing campaign management across all platforms.</w:t>
      </w:r>
    </w:p>
    <w:p w14:paraId="1D0BCE30" w14:textId="77777777" w:rsidR="002D1F3A" w:rsidRPr="007C557E" w:rsidRDefault="002D1F3A" w:rsidP="002D1F3A">
      <w:pPr>
        <w:pStyle w:val="ListParagraph"/>
        <w:numPr>
          <w:ilvl w:val="0"/>
          <w:numId w:val="5"/>
        </w:numPr>
        <w:rPr>
          <w:rFonts w:ascii="Aptos" w:hAnsi="Aptos"/>
        </w:rPr>
      </w:pPr>
      <w:r w:rsidRPr="007C557E">
        <w:rPr>
          <w:rFonts w:ascii="Aptos" w:hAnsi="Aptos"/>
        </w:rPr>
        <w:t>Experience of using website content management systems.</w:t>
      </w:r>
    </w:p>
    <w:p w14:paraId="68F1DC1B" w14:textId="77777777" w:rsidR="002D1F3A" w:rsidRPr="007C557E" w:rsidRDefault="002D1F3A" w:rsidP="002D1F3A">
      <w:pPr>
        <w:pStyle w:val="ListParagraph"/>
        <w:numPr>
          <w:ilvl w:val="0"/>
          <w:numId w:val="5"/>
        </w:numPr>
        <w:rPr>
          <w:rFonts w:ascii="Aptos" w:hAnsi="Aptos"/>
        </w:rPr>
      </w:pPr>
      <w:r w:rsidRPr="007C557E">
        <w:rPr>
          <w:rFonts w:ascii="Aptos" w:hAnsi="Aptos"/>
        </w:rPr>
        <w:t>Demonstrable creative approach to developing, implementing and evaluating digital media activities.</w:t>
      </w:r>
    </w:p>
    <w:p w14:paraId="2195DB64" w14:textId="77777777" w:rsidR="00054DAC" w:rsidRPr="007C557E" w:rsidRDefault="00CD6C33" w:rsidP="00054DAC">
      <w:pPr>
        <w:pStyle w:val="ListParagraph"/>
        <w:numPr>
          <w:ilvl w:val="0"/>
          <w:numId w:val="5"/>
        </w:numPr>
        <w:rPr>
          <w:rFonts w:ascii="Aptos" w:hAnsi="Aptos"/>
        </w:rPr>
      </w:pPr>
      <w:r w:rsidRPr="007C557E">
        <w:rPr>
          <w:rFonts w:ascii="Aptos" w:hAnsi="Aptos"/>
        </w:rPr>
        <w:t>Ability</w:t>
      </w:r>
      <w:r w:rsidR="00054DAC" w:rsidRPr="007C557E">
        <w:rPr>
          <w:rFonts w:ascii="Aptos" w:hAnsi="Aptos"/>
        </w:rPr>
        <w:t xml:space="preserve"> to use Adobe Photoshop, InDesign and Adobe software.</w:t>
      </w:r>
    </w:p>
    <w:p w14:paraId="0D0E4E2B" w14:textId="77777777" w:rsidR="002D1F3A" w:rsidRPr="007C557E" w:rsidRDefault="002D1F3A" w:rsidP="002D1F3A">
      <w:pPr>
        <w:pStyle w:val="ListParagraph"/>
        <w:numPr>
          <w:ilvl w:val="0"/>
          <w:numId w:val="5"/>
        </w:numPr>
        <w:rPr>
          <w:rFonts w:ascii="Aptos" w:hAnsi="Aptos"/>
        </w:rPr>
      </w:pPr>
      <w:r w:rsidRPr="007C557E">
        <w:rPr>
          <w:rFonts w:ascii="Aptos" w:hAnsi="Aptos"/>
        </w:rPr>
        <w:t>Demonstrable experience of using social media in a professional and/or promotional capacity.</w:t>
      </w:r>
    </w:p>
    <w:p w14:paraId="4A76BE34" w14:textId="77777777" w:rsidR="002D1F3A" w:rsidRPr="007C557E" w:rsidRDefault="002D1F3A" w:rsidP="002D1F3A">
      <w:pPr>
        <w:pStyle w:val="ListParagraph"/>
        <w:numPr>
          <w:ilvl w:val="0"/>
          <w:numId w:val="5"/>
        </w:numPr>
        <w:rPr>
          <w:rFonts w:ascii="Aptos" w:hAnsi="Aptos"/>
        </w:rPr>
      </w:pPr>
      <w:r w:rsidRPr="007C557E">
        <w:rPr>
          <w:rFonts w:ascii="Aptos" w:hAnsi="Aptos"/>
        </w:rPr>
        <w:t>Understanding of digital marketing, SEO best practice, social media and web analytics.</w:t>
      </w:r>
    </w:p>
    <w:p w14:paraId="486B9F57" w14:textId="77777777" w:rsidR="002D1F3A" w:rsidRPr="007C557E" w:rsidRDefault="002D1F3A" w:rsidP="002D1F3A">
      <w:pPr>
        <w:pStyle w:val="ListParagraph"/>
        <w:numPr>
          <w:ilvl w:val="0"/>
          <w:numId w:val="5"/>
        </w:numPr>
        <w:rPr>
          <w:rFonts w:ascii="Aptos" w:hAnsi="Aptos"/>
        </w:rPr>
      </w:pPr>
      <w:r w:rsidRPr="007C557E">
        <w:rPr>
          <w:rFonts w:ascii="Aptos" w:hAnsi="Aptos"/>
        </w:rPr>
        <w:t>Experience of website editing and content management.</w:t>
      </w:r>
    </w:p>
    <w:p w14:paraId="63CCAD43" w14:textId="77777777" w:rsidR="002D1F3A" w:rsidRPr="007C557E" w:rsidRDefault="002D1F3A" w:rsidP="002D1F3A">
      <w:pPr>
        <w:pStyle w:val="ListParagraph"/>
        <w:numPr>
          <w:ilvl w:val="0"/>
          <w:numId w:val="5"/>
        </w:numPr>
        <w:rPr>
          <w:rFonts w:ascii="Aptos" w:hAnsi="Aptos"/>
        </w:rPr>
      </w:pPr>
      <w:r w:rsidRPr="007C557E">
        <w:rPr>
          <w:rFonts w:ascii="Aptos" w:hAnsi="Aptos"/>
        </w:rPr>
        <w:t>Experience of working with large consumer databases.</w:t>
      </w:r>
    </w:p>
    <w:p w14:paraId="3E1FC951" w14:textId="77777777" w:rsidR="002D1F3A" w:rsidRPr="007C557E" w:rsidRDefault="002D1F3A" w:rsidP="002D1F3A">
      <w:pPr>
        <w:pStyle w:val="ListParagraph"/>
        <w:numPr>
          <w:ilvl w:val="0"/>
          <w:numId w:val="5"/>
        </w:numPr>
        <w:rPr>
          <w:rFonts w:ascii="Aptos" w:hAnsi="Aptos"/>
        </w:rPr>
      </w:pPr>
      <w:r w:rsidRPr="007C557E">
        <w:rPr>
          <w:rFonts w:ascii="Aptos" w:hAnsi="Aptos"/>
        </w:rPr>
        <w:t>Proven experience in project management and delivery.</w:t>
      </w:r>
    </w:p>
    <w:p w14:paraId="647B0A6E" w14:textId="77777777" w:rsidR="002D1F3A" w:rsidRPr="007C557E" w:rsidRDefault="002D1F3A" w:rsidP="002D1F3A">
      <w:pPr>
        <w:pStyle w:val="ListParagraph"/>
        <w:numPr>
          <w:ilvl w:val="0"/>
          <w:numId w:val="5"/>
        </w:numPr>
        <w:rPr>
          <w:rFonts w:ascii="Aptos" w:hAnsi="Aptos"/>
        </w:rPr>
      </w:pPr>
      <w:r w:rsidRPr="007C557E">
        <w:rPr>
          <w:rFonts w:ascii="Aptos" w:hAnsi="Aptos"/>
        </w:rPr>
        <w:t>Good inter-personal and communication skills.</w:t>
      </w:r>
    </w:p>
    <w:p w14:paraId="5F4C0E47" w14:textId="77777777" w:rsidR="002D1F3A" w:rsidRPr="007C557E" w:rsidRDefault="002D1F3A" w:rsidP="002D1F3A">
      <w:pPr>
        <w:pStyle w:val="ListParagraph"/>
        <w:numPr>
          <w:ilvl w:val="0"/>
          <w:numId w:val="5"/>
        </w:numPr>
        <w:rPr>
          <w:rFonts w:ascii="Aptos" w:hAnsi="Aptos"/>
        </w:rPr>
      </w:pPr>
      <w:r w:rsidRPr="007C557E">
        <w:rPr>
          <w:rFonts w:ascii="Aptos" w:hAnsi="Aptos"/>
        </w:rPr>
        <w:t>Experience of planning and delivering projects on time and on budget.</w:t>
      </w:r>
    </w:p>
    <w:p w14:paraId="03CC9E5A" w14:textId="77777777" w:rsidR="002D1F3A" w:rsidRPr="007C557E" w:rsidRDefault="002D1F3A" w:rsidP="002D1F3A">
      <w:pPr>
        <w:pStyle w:val="ListParagraph"/>
        <w:numPr>
          <w:ilvl w:val="0"/>
          <w:numId w:val="5"/>
        </w:numPr>
        <w:rPr>
          <w:rFonts w:ascii="Aptos" w:hAnsi="Aptos"/>
        </w:rPr>
      </w:pPr>
      <w:r w:rsidRPr="007C557E">
        <w:rPr>
          <w:rFonts w:ascii="Aptos" w:hAnsi="Aptos"/>
        </w:rPr>
        <w:t>The ability to manage competing demands, prioritising and re-prioritising consistently.</w:t>
      </w:r>
    </w:p>
    <w:p w14:paraId="5BE38D07" w14:textId="77777777" w:rsidR="006E08A9" w:rsidRPr="007C557E" w:rsidRDefault="002D1F3A" w:rsidP="006E08A9">
      <w:pPr>
        <w:pStyle w:val="ListParagraph"/>
        <w:numPr>
          <w:ilvl w:val="0"/>
          <w:numId w:val="5"/>
        </w:numPr>
        <w:rPr>
          <w:rFonts w:ascii="Aptos" w:hAnsi="Aptos"/>
        </w:rPr>
      </w:pPr>
      <w:r w:rsidRPr="007C557E">
        <w:rPr>
          <w:rFonts w:ascii="Aptos" w:hAnsi="Aptos"/>
        </w:rPr>
        <w:t>Proven ability to</w:t>
      </w:r>
      <w:r w:rsidR="00446974" w:rsidRPr="007C557E">
        <w:rPr>
          <w:rFonts w:ascii="Aptos" w:hAnsi="Aptos"/>
        </w:rPr>
        <w:t xml:space="preserve"> create digital resources.</w:t>
      </w:r>
    </w:p>
    <w:p w14:paraId="43A6376F" w14:textId="77777777" w:rsidR="00446974" w:rsidRPr="007C557E" w:rsidRDefault="002D1F3A" w:rsidP="002D1F3A">
      <w:pPr>
        <w:pStyle w:val="ListParagraph"/>
        <w:numPr>
          <w:ilvl w:val="0"/>
          <w:numId w:val="5"/>
        </w:numPr>
        <w:rPr>
          <w:rFonts w:ascii="Aptos" w:hAnsi="Aptos"/>
        </w:rPr>
      </w:pPr>
      <w:r w:rsidRPr="007C557E">
        <w:rPr>
          <w:rFonts w:ascii="Aptos" w:hAnsi="Aptos"/>
        </w:rPr>
        <w:t>Ability to create project briefs and brief departments/agencies.</w:t>
      </w:r>
    </w:p>
    <w:p w14:paraId="5AA97AC2" w14:textId="77777777" w:rsidR="002D1F3A" w:rsidRPr="007C557E" w:rsidRDefault="002D1F3A" w:rsidP="00446974">
      <w:pPr>
        <w:rPr>
          <w:rFonts w:ascii="Aptos" w:hAnsi="Aptos"/>
        </w:rPr>
      </w:pPr>
      <w:r w:rsidRPr="007C557E">
        <w:rPr>
          <w:rFonts w:ascii="Aptos" w:hAnsi="Aptos"/>
          <w:b/>
        </w:rPr>
        <w:t>Desirable</w:t>
      </w:r>
    </w:p>
    <w:p w14:paraId="32D751B9" w14:textId="77777777" w:rsidR="002D1F3A" w:rsidRPr="007C557E" w:rsidRDefault="002D1F3A" w:rsidP="002D1F3A">
      <w:pPr>
        <w:rPr>
          <w:rFonts w:ascii="Aptos" w:hAnsi="Aptos"/>
        </w:rPr>
      </w:pPr>
      <w:r w:rsidRPr="007C557E">
        <w:rPr>
          <w:rFonts w:ascii="Aptos" w:hAnsi="Aptos"/>
        </w:rPr>
        <w:t>If we need to choose between candidates who meet the essential criteria, we may take the below factors into account.</w:t>
      </w:r>
    </w:p>
    <w:p w14:paraId="4E826927" w14:textId="77777777" w:rsidR="00C849A8" w:rsidRPr="007C557E" w:rsidRDefault="00C849A8" w:rsidP="00257B25">
      <w:pPr>
        <w:pStyle w:val="ListParagraph"/>
        <w:numPr>
          <w:ilvl w:val="0"/>
          <w:numId w:val="6"/>
        </w:numPr>
        <w:rPr>
          <w:rFonts w:ascii="Aptos" w:hAnsi="Aptos" w:cstheme="minorHAnsi"/>
          <w:color w:val="000000" w:themeColor="text1"/>
          <w:szCs w:val="24"/>
        </w:rPr>
      </w:pPr>
      <w:r w:rsidRPr="007C557E">
        <w:rPr>
          <w:rFonts w:ascii="Aptos" w:hAnsi="Aptos" w:cstheme="minorHAnsi"/>
          <w:color w:val="000000" w:themeColor="text1"/>
          <w:szCs w:val="24"/>
          <w:shd w:val="clear" w:color="auto" w:fill="FFFFFF"/>
        </w:rPr>
        <w:t>Experience of working internationally or with international partners</w:t>
      </w:r>
    </w:p>
    <w:p w14:paraId="19ECD250" w14:textId="77777777" w:rsidR="00734AEF" w:rsidRPr="007C557E" w:rsidRDefault="00734AEF">
      <w:pPr>
        <w:spacing w:after="160" w:line="259" w:lineRule="auto"/>
        <w:rPr>
          <w:rFonts w:ascii="Aptos" w:hAnsi="Aptos" w:cs="Arial"/>
          <w:b/>
          <w:color w:val="000000"/>
        </w:rPr>
      </w:pPr>
      <w:r w:rsidRPr="007C557E">
        <w:rPr>
          <w:rFonts w:ascii="Aptos" w:hAnsi="Aptos" w:cs="Arial"/>
          <w:b/>
          <w:color w:val="000000"/>
        </w:rPr>
        <w:br w:type="page"/>
      </w:r>
    </w:p>
    <w:p w14:paraId="7C08DFB2" w14:textId="0DDE0830" w:rsidR="00892E37" w:rsidRPr="007C557E" w:rsidRDefault="00892E37" w:rsidP="00892E37">
      <w:pPr>
        <w:spacing w:after="0"/>
        <w:rPr>
          <w:rFonts w:ascii="Aptos" w:hAnsi="Aptos" w:cs="Arial"/>
          <w:b/>
          <w:color w:val="000000"/>
          <w:sz w:val="28"/>
          <w:szCs w:val="28"/>
        </w:rPr>
      </w:pPr>
      <w:r w:rsidRPr="007C557E">
        <w:rPr>
          <w:rFonts w:ascii="Aptos" w:hAnsi="Aptos" w:cs="Arial"/>
          <w:b/>
          <w:color w:val="000000"/>
          <w:sz w:val="28"/>
          <w:szCs w:val="28"/>
        </w:rPr>
        <w:lastRenderedPageBreak/>
        <w:t>Terms and Conditions</w:t>
      </w:r>
    </w:p>
    <w:p w14:paraId="307C432D" w14:textId="77777777" w:rsidR="00A31074" w:rsidRPr="007C557E" w:rsidRDefault="00A31074" w:rsidP="00892E37">
      <w:pPr>
        <w:spacing w:after="0"/>
        <w:rPr>
          <w:rFonts w:ascii="Aptos" w:hAnsi="Aptos" w:cs="Arial"/>
          <w:b/>
          <w:color w:val="000000"/>
          <w:sz w:val="28"/>
          <w:szCs w:val="28"/>
        </w:rPr>
      </w:pPr>
    </w:p>
    <w:p w14:paraId="71D39A0F" w14:textId="179AB078" w:rsidR="00A31074" w:rsidRPr="007C557E" w:rsidRDefault="00A31074" w:rsidP="00892E37">
      <w:pPr>
        <w:spacing w:after="0"/>
        <w:rPr>
          <w:rFonts w:ascii="Aptos" w:hAnsi="Aptos" w:cs="Arial"/>
          <w:b/>
          <w:color w:val="000000"/>
          <w:sz w:val="28"/>
          <w:szCs w:val="28"/>
        </w:rPr>
      </w:pPr>
      <w:r w:rsidRPr="007C557E">
        <w:rPr>
          <w:rFonts w:ascii="Aptos" w:hAnsi="Aptos" w:cs="Arial"/>
          <w:b/>
          <w:color w:val="000000"/>
          <w:sz w:val="28"/>
          <w:szCs w:val="28"/>
        </w:rPr>
        <w:t xml:space="preserve">Digital </w:t>
      </w:r>
      <w:r w:rsidR="00077157" w:rsidRPr="007C557E">
        <w:rPr>
          <w:rFonts w:ascii="Aptos" w:hAnsi="Aptos" w:cs="Arial"/>
          <w:b/>
          <w:color w:val="000000"/>
          <w:sz w:val="28"/>
          <w:szCs w:val="28"/>
        </w:rPr>
        <w:t>Marketing and Communications Officer</w:t>
      </w:r>
      <w:r w:rsidR="00E6789B">
        <w:rPr>
          <w:rFonts w:ascii="Aptos" w:hAnsi="Aptos" w:cs="Arial"/>
          <w:b/>
          <w:color w:val="000000"/>
          <w:sz w:val="28"/>
          <w:szCs w:val="28"/>
        </w:rPr>
        <w:t xml:space="preserve"> (Maternity Cover)</w:t>
      </w:r>
    </w:p>
    <w:p w14:paraId="7BF1BB2A" w14:textId="77777777" w:rsidR="00077157" w:rsidRPr="007C557E" w:rsidRDefault="00077157" w:rsidP="00892E37">
      <w:pPr>
        <w:spacing w:after="0"/>
        <w:rPr>
          <w:rFonts w:ascii="Aptos" w:hAnsi="Aptos" w:cs="Arial"/>
          <w:b/>
          <w:color w:val="000000"/>
          <w:sz w:val="28"/>
          <w:szCs w:val="28"/>
        </w:rPr>
      </w:pPr>
    </w:p>
    <w:p w14:paraId="0EEB1EC8" w14:textId="14474B39" w:rsidR="00E6789B" w:rsidRDefault="00E6789B" w:rsidP="5B00F2A0">
      <w:pPr>
        <w:spacing w:after="0"/>
        <w:rPr>
          <w:rFonts w:ascii="Aptos" w:hAnsi="Aptos" w:cs="Arial"/>
          <w:b/>
          <w:bCs/>
          <w:color w:val="000000" w:themeColor="text1"/>
          <w:szCs w:val="24"/>
        </w:rPr>
      </w:pPr>
      <w:r>
        <w:rPr>
          <w:rFonts w:ascii="Aptos" w:hAnsi="Aptos" w:cs="Arial"/>
          <w:b/>
          <w:bCs/>
          <w:color w:val="000000" w:themeColor="text1"/>
          <w:szCs w:val="24"/>
        </w:rPr>
        <w:t>Period of work</w:t>
      </w:r>
    </w:p>
    <w:p w14:paraId="1B1EF3D8" w14:textId="77777777" w:rsidR="00E6789B" w:rsidRDefault="00E6789B" w:rsidP="5B00F2A0">
      <w:pPr>
        <w:spacing w:after="0"/>
        <w:rPr>
          <w:rFonts w:ascii="Aptos" w:hAnsi="Aptos" w:cs="Arial"/>
          <w:b/>
          <w:bCs/>
          <w:color w:val="000000" w:themeColor="text1"/>
          <w:szCs w:val="24"/>
        </w:rPr>
      </w:pPr>
    </w:p>
    <w:p w14:paraId="3C1FF88E" w14:textId="045E2B02" w:rsidR="00D05AEB" w:rsidRDefault="00D05AEB" w:rsidP="5B00F2A0">
      <w:pPr>
        <w:spacing w:after="0"/>
        <w:rPr>
          <w:rFonts w:ascii="Aptos" w:hAnsi="Aptos" w:cs="Arial"/>
          <w:color w:val="000000" w:themeColor="text1"/>
          <w:szCs w:val="24"/>
        </w:rPr>
      </w:pPr>
      <w:r>
        <w:rPr>
          <w:rFonts w:ascii="Aptos" w:hAnsi="Aptos" w:cs="Arial"/>
          <w:color w:val="000000" w:themeColor="text1"/>
          <w:szCs w:val="24"/>
        </w:rPr>
        <w:t>This is a</w:t>
      </w:r>
      <w:r w:rsidR="00905B29">
        <w:rPr>
          <w:rFonts w:ascii="Aptos" w:hAnsi="Aptos" w:cs="Arial"/>
          <w:color w:val="000000" w:themeColor="text1"/>
          <w:szCs w:val="24"/>
        </w:rPr>
        <w:t xml:space="preserve"> </w:t>
      </w:r>
      <w:r>
        <w:rPr>
          <w:rFonts w:ascii="Aptos" w:hAnsi="Aptos" w:cs="Arial"/>
          <w:color w:val="000000" w:themeColor="text1"/>
          <w:szCs w:val="24"/>
        </w:rPr>
        <w:t>fixed term contract</w:t>
      </w:r>
      <w:r w:rsidR="003315B4">
        <w:rPr>
          <w:rFonts w:ascii="Aptos" w:hAnsi="Aptos" w:cs="Arial"/>
          <w:color w:val="000000" w:themeColor="text1"/>
          <w:szCs w:val="24"/>
        </w:rPr>
        <w:t xml:space="preserve"> </w:t>
      </w:r>
      <w:r w:rsidR="00F8297C">
        <w:rPr>
          <w:rFonts w:ascii="Aptos" w:hAnsi="Aptos" w:cs="Arial"/>
          <w:color w:val="000000" w:themeColor="text1"/>
          <w:szCs w:val="24"/>
        </w:rPr>
        <w:t xml:space="preserve">to </w:t>
      </w:r>
      <w:r w:rsidR="00EE6AC3">
        <w:rPr>
          <w:rFonts w:ascii="Aptos" w:hAnsi="Aptos" w:cs="Arial"/>
          <w:color w:val="000000" w:themeColor="text1"/>
          <w:szCs w:val="24"/>
        </w:rPr>
        <w:t>3</w:t>
      </w:r>
      <w:r w:rsidR="00C56F92">
        <w:rPr>
          <w:rFonts w:ascii="Aptos" w:hAnsi="Aptos" w:cs="Arial"/>
          <w:color w:val="000000" w:themeColor="text1"/>
          <w:szCs w:val="24"/>
        </w:rPr>
        <w:t>1</w:t>
      </w:r>
      <w:r w:rsidR="00EE6AC3">
        <w:rPr>
          <w:rFonts w:ascii="Aptos" w:hAnsi="Aptos" w:cs="Arial"/>
          <w:color w:val="000000" w:themeColor="text1"/>
          <w:szCs w:val="24"/>
        </w:rPr>
        <w:t xml:space="preserve"> Ju</w:t>
      </w:r>
      <w:r w:rsidR="00C56F92">
        <w:rPr>
          <w:rFonts w:ascii="Aptos" w:hAnsi="Aptos" w:cs="Arial"/>
          <w:color w:val="000000" w:themeColor="text1"/>
          <w:szCs w:val="24"/>
        </w:rPr>
        <w:t>ly</w:t>
      </w:r>
      <w:r w:rsidR="00EE6AC3">
        <w:rPr>
          <w:rFonts w:ascii="Aptos" w:hAnsi="Aptos" w:cs="Arial"/>
          <w:color w:val="000000" w:themeColor="text1"/>
          <w:szCs w:val="24"/>
        </w:rPr>
        <w:t xml:space="preserve"> 2027</w:t>
      </w:r>
      <w:r w:rsidR="00F8297C">
        <w:rPr>
          <w:rFonts w:ascii="Aptos" w:hAnsi="Aptos" w:cs="Arial"/>
          <w:color w:val="000000" w:themeColor="text1"/>
          <w:szCs w:val="24"/>
        </w:rPr>
        <w:t xml:space="preserve"> or until the postholder returns</w:t>
      </w:r>
      <w:r>
        <w:rPr>
          <w:rFonts w:ascii="Aptos" w:hAnsi="Aptos" w:cs="Arial"/>
          <w:color w:val="000000" w:themeColor="text1"/>
          <w:szCs w:val="24"/>
        </w:rPr>
        <w:t xml:space="preserve">, subject to successful completion of a </w:t>
      </w:r>
      <w:r w:rsidR="00067793">
        <w:rPr>
          <w:rFonts w:ascii="Aptos" w:hAnsi="Aptos" w:cs="Arial"/>
          <w:color w:val="000000" w:themeColor="text1"/>
          <w:szCs w:val="24"/>
        </w:rPr>
        <w:t>probationary period of three months.</w:t>
      </w:r>
    </w:p>
    <w:p w14:paraId="21A55A88" w14:textId="77777777" w:rsidR="00067793" w:rsidRPr="00D05AEB" w:rsidRDefault="00067793" w:rsidP="5B00F2A0">
      <w:pPr>
        <w:spacing w:after="0"/>
        <w:rPr>
          <w:rFonts w:ascii="Aptos" w:hAnsi="Aptos" w:cs="Arial"/>
          <w:color w:val="000000" w:themeColor="text1"/>
          <w:szCs w:val="24"/>
        </w:rPr>
      </w:pPr>
    </w:p>
    <w:p w14:paraId="7A03FA80" w14:textId="24709AB0" w:rsidR="00077157" w:rsidRPr="007C557E" w:rsidRDefault="00657992" w:rsidP="5B00F2A0">
      <w:pPr>
        <w:spacing w:after="0"/>
        <w:rPr>
          <w:rFonts w:ascii="Aptos" w:hAnsi="Aptos" w:cs="Arial"/>
          <w:b/>
          <w:bCs/>
          <w:color w:val="000000"/>
          <w:szCs w:val="24"/>
        </w:rPr>
      </w:pPr>
      <w:r w:rsidRPr="5B00F2A0">
        <w:rPr>
          <w:rFonts w:ascii="Aptos" w:hAnsi="Aptos" w:cs="Arial"/>
          <w:b/>
          <w:bCs/>
          <w:color w:val="000000" w:themeColor="text1"/>
          <w:szCs w:val="24"/>
        </w:rPr>
        <w:t>Pay</w:t>
      </w:r>
    </w:p>
    <w:p w14:paraId="2031E890" w14:textId="77777777" w:rsidR="00657992" w:rsidRPr="007C557E" w:rsidRDefault="00657992" w:rsidP="5B00F2A0">
      <w:pPr>
        <w:spacing w:after="0"/>
        <w:rPr>
          <w:rFonts w:ascii="Aptos" w:hAnsi="Aptos" w:cs="Arial"/>
          <w:b/>
          <w:bCs/>
          <w:color w:val="000000"/>
          <w:szCs w:val="24"/>
        </w:rPr>
      </w:pPr>
    </w:p>
    <w:p w14:paraId="4436B035" w14:textId="2A9DC67D" w:rsidR="00657992" w:rsidRPr="007C557E" w:rsidRDefault="00657992" w:rsidP="5B00F2A0">
      <w:pPr>
        <w:spacing w:after="0"/>
        <w:rPr>
          <w:rFonts w:ascii="Aptos" w:hAnsi="Aptos" w:cs="Arial"/>
          <w:color w:val="000000"/>
          <w:szCs w:val="24"/>
        </w:rPr>
      </w:pPr>
      <w:r w:rsidRPr="5B00F2A0">
        <w:rPr>
          <w:rFonts w:ascii="Aptos" w:hAnsi="Aptos" w:cs="Arial"/>
          <w:color w:val="000000" w:themeColor="text1"/>
          <w:szCs w:val="24"/>
        </w:rPr>
        <w:t xml:space="preserve">The salary for this post is </w:t>
      </w:r>
      <w:r w:rsidR="00F301B7" w:rsidRPr="5B00F2A0">
        <w:rPr>
          <w:rFonts w:ascii="Aptos" w:hAnsi="Aptos" w:cs="Arial"/>
          <w:color w:val="000000" w:themeColor="text1"/>
          <w:szCs w:val="24"/>
        </w:rPr>
        <w:t>£</w:t>
      </w:r>
      <w:r w:rsidR="008420EA" w:rsidRPr="5B00F2A0">
        <w:rPr>
          <w:rFonts w:ascii="Aptos" w:hAnsi="Aptos" w:cs="Arial"/>
          <w:color w:val="000000" w:themeColor="text1"/>
          <w:szCs w:val="24"/>
        </w:rPr>
        <w:t>2</w:t>
      </w:r>
      <w:r w:rsidR="00BE43B6">
        <w:rPr>
          <w:rFonts w:ascii="Aptos" w:hAnsi="Aptos" w:cs="Arial"/>
          <w:color w:val="000000" w:themeColor="text1"/>
          <w:szCs w:val="24"/>
        </w:rPr>
        <w:t>7</w:t>
      </w:r>
      <w:r w:rsidR="008420EA" w:rsidRPr="5B00F2A0">
        <w:rPr>
          <w:rFonts w:ascii="Aptos" w:hAnsi="Aptos" w:cs="Arial"/>
          <w:color w:val="000000" w:themeColor="text1"/>
          <w:szCs w:val="24"/>
        </w:rPr>
        <w:t>,000 - £2</w:t>
      </w:r>
      <w:r w:rsidR="00096B22">
        <w:rPr>
          <w:rFonts w:ascii="Aptos" w:hAnsi="Aptos" w:cs="Arial"/>
          <w:color w:val="000000" w:themeColor="text1"/>
          <w:szCs w:val="24"/>
        </w:rPr>
        <w:t>8</w:t>
      </w:r>
      <w:r w:rsidR="008420EA" w:rsidRPr="5B00F2A0">
        <w:rPr>
          <w:rFonts w:ascii="Aptos" w:hAnsi="Aptos" w:cs="Arial"/>
          <w:color w:val="000000" w:themeColor="text1"/>
          <w:szCs w:val="24"/>
        </w:rPr>
        <w:t>,000</w:t>
      </w:r>
      <w:r w:rsidR="00F301B7" w:rsidRPr="5B00F2A0">
        <w:rPr>
          <w:rFonts w:ascii="Aptos" w:hAnsi="Aptos" w:cs="Arial"/>
          <w:color w:val="000000" w:themeColor="text1"/>
          <w:szCs w:val="24"/>
        </w:rPr>
        <w:t xml:space="preserve"> per annum.</w:t>
      </w:r>
    </w:p>
    <w:p w14:paraId="463655F1" w14:textId="77777777" w:rsidR="003C6FB0" w:rsidRPr="007C557E" w:rsidRDefault="003C6FB0" w:rsidP="5B00F2A0">
      <w:pPr>
        <w:spacing w:after="0"/>
        <w:rPr>
          <w:rFonts w:ascii="Aptos" w:hAnsi="Aptos" w:cs="Arial"/>
          <w:color w:val="000000"/>
          <w:szCs w:val="24"/>
        </w:rPr>
      </w:pPr>
    </w:p>
    <w:p w14:paraId="3743BA7C" w14:textId="54910DC3" w:rsidR="003C6FB0" w:rsidRPr="007C557E" w:rsidRDefault="003C6FB0" w:rsidP="5B00F2A0">
      <w:pPr>
        <w:spacing w:after="0"/>
        <w:rPr>
          <w:rFonts w:ascii="Aptos" w:hAnsi="Aptos" w:cs="Arial"/>
          <w:b/>
          <w:bCs/>
          <w:color w:val="000000"/>
          <w:szCs w:val="24"/>
        </w:rPr>
      </w:pPr>
      <w:r w:rsidRPr="5B00F2A0">
        <w:rPr>
          <w:rFonts w:ascii="Aptos" w:hAnsi="Aptos" w:cs="Arial"/>
          <w:b/>
          <w:bCs/>
          <w:color w:val="000000" w:themeColor="text1"/>
          <w:szCs w:val="24"/>
        </w:rPr>
        <w:t>Hours</w:t>
      </w:r>
    </w:p>
    <w:p w14:paraId="7B7AAA65" w14:textId="77777777" w:rsidR="00892E37" w:rsidRPr="007C557E" w:rsidRDefault="00892E37" w:rsidP="5B00F2A0">
      <w:pPr>
        <w:spacing w:after="0"/>
        <w:rPr>
          <w:rFonts w:ascii="Aptos" w:hAnsi="Aptos"/>
          <w:szCs w:val="24"/>
        </w:rPr>
      </w:pPr>
      <w:r w:rsidRPr="5B00F2A0">
        <w:rPr>
          <w:rFonts w:ascii="Aptos" w:hAnsi="Aptos"/>
          <w:szCs w:val="24"/>
        </w:rPr>
        <w:t>37.5 hours per week, Monday to Friday 09:00 – 17:30 (although times can be flexible to suit candidate’s needs if fitting with business requirements).</w:t>
      </w:r>
    </w:p>
    <w:p w14:paraId="774F44F4" w14:textId="77777777" w:rsidR="001050AC" w:rsidRPr="007C557E" w:rsidRDefault="001050AC" w:rsidP="5B00F2A0">
      <w:pPr>
        <w:spacing w:after="0"/>
        <w:rPr>
          <w:rFonts w:ascii="Aptos" w:hAnsi="Aptos"/>
          <w:szCs w:val="24"/>
        </w:rPr>
      </w:pPr>
    </w:p>
    <w:p w14:paraId="5BAA551E" w14:textId="77777777" w:rsidR="001050AC" w:rsidRPr="007C557E" w:rsidRDefault="001050AC" w:rsidP="5B00F2A0">
      <w:pPr>
        <w:jc w:val="both"/>
        <w:rPr>
          <w:rFonts w:ascii="Aptos" w:eastAsiaTheme="minorEastAsia" w:hAnsi="Aptos"/>
          <w:szCs w:val="24"/>
        </w:rPr>
      </w:pPr>
      <w:r w:rsidRPr="5B00F2A0">
        <w:rPr>
          <w:rFonts w:ascii="Aptos" w:eastAsiaTheme="minorEastAsia" w:hAnsi="Aptos"/>
          <w:szCs w:val="24"/>
        </w:rPr>
        <w:t>Some evening and weekend work will be required.  You will not be paid for any overtime but will receive TOIL if agreed with the Head of Marketing and Communications in advance.</w:t>
      </w:r>
    </w:p>
    <w:p w14:paraId="2D0643DD" w14:textId="77777777" w:rsidR="002C5DFD" w:rsidRPr="007C557E" w:rsidRDefault="002C5DFD" w:rsidP="5B00F2A0">
      <w:pPr>
        <w:jc w:val="both"/>
        <w:rPr>
          <w:rFonts w:ascii="Aptos" w:eastAsiaTheme="minorEastAsia" w:hAnsi="Aptos"/>
          <w:b/>
          <w:bCs/>
          <w:szCs w:val="24"/>
        </w:rPr>
      </w:pPr>
      <w:r w:rsidRPr="5B00F2A0">
        <w:rPr>
          <w:rFonts w:ascii="Aptos" w:eastAsiaTheme="minorEastAsia" w:hAnsi="Aptos"/>
          <w:b/>
          <w:bCs/>
          <w:szCs w:val="24"/>
        </w:rPr>
        <w:t>Holidays</w:t>
      </w:r>
    </w:p>
    <w:p w14:paraId="646630A0" w14:textId="77777777" w:rsidR="002C5DFD" w:rsidRPr="007C557E" w:rsidRDefault="002C5DFD" w:rsidP="5B00F2A0">
      <w:pPr>
        <w:jc w:val="both"/>
        <w:rPr>
          <w:rFonts w:ascii="Aptos" w:eastAsiaTheme="minorEastAsia" w:hAnsi="Aptos"/>
          <w:szCs w:val="24"/>
        </w:rPr>
      </w:pPr>
      <w:r w:rsidRPr="5B00F2A0">
        <w:rPr>
          <w:rFonts w:ascii="Aptos" w:eastAsiaTheme="minorEastAsia" w:hAnsi="Aptos"/>
          <w:szCs w:val="24"/>
        </w:rPr>
        <w:t>24 days per year plus five public holidays, rising with service.  The holiday year runs from 1 April to 31 March each year.</w:t>
      </w:r>
    </w:p>
    <w:p w14:paraId="3F6464EF" w14:textId="77777777" w:rsidR="002C5DFD" w:rsidRPr="007C557E" w:rsidRDefault="002C5DFD" w:rsidP="5B00F2A0">
      <w:pPr>
        <w:jc w:val="both"/>
        <w:rPr>
          <w:rFonts w:ascii="Aptos" w:eastAsiaTheme="minorEastAsia" w:hAnsi="Aptos"/>
          <w:b/>
          <w:bCs/>
          <w:szCs w:val="24"/>
        </w:rPr>
      </w:pPr>
      <w:r w:rsidRPr="5B00F2A0">
        <w:rPr>
          <w:rFonts w:ascii="Aptos" w:eastAsiaTheme="minorEastAsia" w:hAnsi="Aptos"/>
          <w:b/>
          <w:bCs/>
          <w:szCs w:val="24"/>
        </w:rPr>
        <w:t>Notice Period</w:t>
      </w:r>
    </w:p>
    <w:p w14:paraId="0980F381" w14:textId="1536ED6A" w:rsidR="002C5DFD" w:rsidRPr="007C557E" w:rsidRDefault="002C5DFD" w:rsidP="5B00F2A0">
      <w:pPr>
        <w:jc w:val="both"/>
        <w:rPr>
          <w:rFonts w:ascii="Aptos" w:eastAsiaTheme="minorEastAsia" w:hAnsi="Aptos"/>
          <w:szCs w:val="24"/>
        </w:rPr>
      </w:pPr>
      <w:r w:rsidRPr="5B00F2A0">
        <w:rPr>
          <w:rFonts w:ascii="Aptos" w:eastAsiaTheme="minorEastAsia" w:hAnsi="Aptos"/>
          <w:szCs w:val="24"/>
        </w:rPr>
        <w:t xml:space="preserve">The notice period will be </w:t>
      </w:r>
      <w:r w:rsidR="003E427E">
        <w:rPr>
          <w:rFonts w:ascii="Aptos" w:eastAsiaTheme="minorEastAsia" w:hAnsi="Aptos"/>
          <w:szCs w:val="24"/>
        </w:rPr>
        <w:t>one month</w:t>
      </w:r>
      <w:r w:rsidRPr="5B00F2A0">
        <w:rPr>
          <w:rFonts w:ascii="Aptos" w:eastAsiaTheme="minorEastAsia" w:hAnsi="Aptos"/>
          <w:szCs w:val="24"/>
        </w:rPr>
        <w:t>.</w:t>
      </w:r>
    </w:p>
    <w:p w14:paraId="330A44B3" w14:textId="77777777" w:rsidR="002C5DFD" w:rsidRPr="007C557E" w:rsidRDefault="002C5DFD" w:rsidP="5B00F2A0">
      <w:pPr>
        <w:jc w:val="both"/>
        <w:rPr>
          <w:rFonts w:ascii="Aptos" w:eastAsiaTheme="minorEastAsia" w:hAnsi="Aptos"/>
          <w:b/>
          <w:bCs/>
          <w:szCs w:val="24"/>
        </w:rPr>
      </w:pPr>
      <w:r w:rsidRPr="5B00F2A0">
        <w:rPr>
          <w:rFonts w:ascii="Aptos" w:eastAsiaTheme="minorEastAsia" w:hAnsi="Aptos"/>
          <w:b/>
          <w:bCs/>
          <w:szCs w:val="24"/>
        </w:rPr>
        <w:t>Location of work</w:t>
      </w:r>
    </w:p>
    <w:p w14:paraId="2BFA60A5" w14:textId="77777777" w:rsidR="002C5DFD" w:rsidRPr="007C557E" w:rsidRDefault="002C5DFD" w:rsidP="5B00F2A0">
      <w:pPr>
        <w:jc w:val="both"/>
        <w:rPr>
          <w:rFonts w:ascii="Aptos" w:eastAsiaTheme="minorEastAsia" w:hAnsi="Aptos"/>
          <w:szCs w:val="24"/>
        </w:rPr>
      </w:pPr>
      <w:r w:rsidRPr="5B00F2A0">
        <w:rPr>
          <w:rFonts w:ascii="Aptos" w:eastAsiaTheme="minorEastAsia" w:hAnsi="Aptos"/>
          <w:szCs w:val="24"/>
        </w:rPr>
        <w:t xml:space="preserve">Your main place of work will be Dundee Rep and Scottish Dance Theatre Limited.  You may be asked to work temporarily in other locations in the UK.  Hybrid working is available. </w:t>
      </w:r>
    </w:p>
    <w:p w14:paraId="3F5A56B5" w14:textId="77777777" w:rsidR="002C5DFD" w:rsidRPr="007C557E" w:rsidRDefault="002C5DFD" w:rsidP="5B00F2A0">
      <w:pPr>
        <w:spacing w:after="160" w:line="259" w:lineRule="auto"/>
        <w:jc w:val="both"/>
        <w:rPr>
          <w:rFonts w:ascii="Aptos" w:eastAsiaTheme="minorEastAsia" w:hAnsi="Aptos"/>
          <w:b/>
          <w:bCs/>
          <w:szCs w:val="24"/>
        </w:rPr>
      </w:pPr>
      <w:r w:rsidRPr="5B00F2A0">
        <w:rPr>
          <w:rFonts w:ascii="Aptos" w:eastAsiaTheme="minorEastAsia" w:hAnsi="Aptos"/>
          <w:b/>
          <w:bCs/>
          <w:szCs w:val="24"/>
        </w:rPr>
        <w:t>Other benefits</w:t>
      </w:r>
    </w:p>
    <w:p w14:paraId="07BD4383" w14:textId="77777777" w:rsidR="002C5DFD" w:rsidRPr="007C557E" w:rsidRDefault="002C5DFD" w:rsidP="5B00F2A0">
      <w:pPr>
        <w:pStyle w:val="ListParagraph"/>
        <w:numPr>
          <w:ilvl w:val="0"/>
          <w:numId w:val="8"/>
        </w:numPr>
        <w:jc w:val="both"/>
        <w:rPr>
          <w:rFonts w:ascii="Aptos" w:eastAsiaTheme="minorEastAsia" w:hAnsi="Aptos"/>
          <w:szCs w:val="24"/>
        </w:rPr>
      </w:pPr>
      <w:r w:rsidRPr="5B00F2A0">
        <w:rPr>
          <w:rFonts w:ascii="Aptos" w:eastAsiaTheme="minorEastAsia" w:hAnsi="Aptos"/>
          <w:szCs w:val="24"/>
        </w:rPr>
        <w:t>Contributory staff pension</w:t>
      </w:r>
    </w:p>
    <w:p w14:paraId="02D39F55" w14:textId="77777777" w:rsidR="002C5DFD" w:rsidRPr="007C557E" w:rsidRDefault="002C5DFD" w:rsidP="5B00F2A0">
      <w:pPr>
        <w:pStyle w:val="ListParagraph"/>
        <w:numPr>
          <w:ilvl w:val="0"/>
          <w:numId w:val="8"/>
        </w:numPr>
        <w:jc w:val="both"/>
        <w:rPr>
          <w:rFonts w:ascii="Aptos" w:eastAsiaTheme="minorEastAsia" w:hAnsi="Aptos"/>
          <w:szCs w:val="24"/>
        </w:rPr>
      </w:pPr>
      <w:r w:rsidRPr="5B00F2A0">
        <w:rPr>
          <w:rFonts w:ascii="Aptos" w:eastAsiaTheme="minorEastAsia" w:hAnsi="Aptos"/>
          <w:szCs w:val="24"/>
        </w:rPr>
        <w:t>Hybrid/Flexible Working</w:t>
      </w:r>
    </w:p>
    <w:p w14:paraId="0B942FD6" w14:textId="77777777" w:rsidR="002C5DFD" w:rsidRPr="007C557E" w:rsidRDefault="002C5DFD" w:rsidP="5B00F2A0">
      <w:pPr>
        <w:jc w:val="both"/>
        <w:rPr>
          <w:rFonts w:ascii="Aptos" w:eastAsiaTheme="minorEastAsia" w:hAnsi="Aptos"/>
          <w:b/>
          <w:bCs/>
          <w:szCs w:val="24"/>
        </w:rPr>
      </w:pPr>
      <w:r w:rsidRPr="5B00F2A0">
        <w:rPr>
          <w:rFonts w:ascii="Aptos" w:eastAsiaTheme="minorEastAsia" w:hAnsi="Aptos"/>
          <w:b/>
          <w:bCs/>
          <w:szCs w:val="24"/>
        </w:rPr>
        <w:t>Non-contractual benefits</w:t>
      </w:r>
    </w:p>
    <w:p w14:paraId="4EFBE1CF" w14:textId="77777777" w:rsidR="002C5DFD" w:rsidRPr="007C557E" w:rsidRDefault="002C5DFD" w:rsidP="5B00F2A0">
      <w:pPr>
        <w:pStyle w:val="ListParagraph"/>
        <w:numPr>
          <w:ilvl w:val="0"/>
          <w:numId w:val="8"/>
        </w:numPr>
        <w:jc w:val="both"/>
        <w:rPr>
          <w:rFonts w:ascii="Aptos" w:eastAsiaTheme="minorEastAsia" w:hAnsi="Aptos"/>
          <w:szCs w:val="24"/>
        </w:rPr>
      </w:pPr>
      <w:r w:rsidRPr="5B00F2A0">
        <w:rPr>
          <w:rFonts w:ascii="Aptos" w:eastAsiaTheme="minorEastAsia" w:hAnsi="Aptos"/>
          <w:szCs w:val="24"/>
        </w:rPr>
        <w:t>Staff tickets to ensemble shows.</w:t>
      </w:r>
    </w:p>
    <w:p w14:paraId="3012B475" w14:textId="77777777" w:rsidR="002C5DFD" w:rsidRPr="007C557E" w:rsidRDefault="002C5DFD" w:rsidP="5B00F2A0">
      <w:pPr>
        <w:pStyle w:val="ListParagraph"/>
        <w:numPr>
          <w:ilvl w:val="0"/>
          <w:numId w:val="8"/>
        </w:numPr>
        <w:jc w:val="both"/>
        <w:rPr>
          <w:rFonts w:ascii="Aptos" w:eastAsiaTheme="minorEastAsia" w:hAnsi="Aptos"/>
          <w:szCs w:val="24"/>
        </w:rPr>
      </w:pPr>
      <w:r w:rsidRPr="5B00F2A0">
        <w:rPr>
          <w:rFonts w:ascii="Aptos" w:eastAsiaTheme="minorEastAsia" w:hAnsi="Aptos"/>
          <w:szCs w:val="24"/>
        </w:rPr>
        <w:t>Staff discount in Rep Restaurant.</w:t>
      </w:r>
    </w:p>
    <w:p w14:paraId="58A1B722" w14:textId="77777777" w:rsidR="002C5DFD" w:rsidRDefault="002C5DFD" w:rsidP="5B00F2A0">
      <w:pPr>
        <w:pStyle w:val="ListParagraph"/>
        <w:numPr>
          <w:ilvl w:val="0"/>
          <w:numId w:val="8"/>
        </w:numPr>
        <w:jc w:val="both"/>
        <w:rPr>
          <w:rFonts w:ascii="Aptos" w:eastAsiaTheme="minorEastAsia" w:hAnsi="Aptos"/>
          <w:szCs w:val="24"/>
        </w:rPr>
      </w:pPr>
      <w:r w:rsidRPr="5B00F2A0">
        <w:rPr>
          <w:rFonts w:ascii="Aptos" w:eastAsiaTheme="minorEastAsia" w:hAnsi="Aptos"/>
          <w:szCs w:val="24"/>
        </w:rPr>
        <w:t>Cycle to work scheme</w:t>
      </w:r>
    </w:p>
    <w:p w14:paraId="1BF88DB3" w14:textId="58FC432C" w:rsidR="00BC605E" w:rsidRPr="007C557E" w:rsidRDefault="00BC605E" w:rsidP="5B00F2A0">
      <w:pPr>
        <w:pStyle w:val="ListParagraph"/>
        <w:numPr>
          <w:ilvl w:val="0"/>
          <w:numId w:val="8"/>
        </w:numPr>
        <w:jc w:val="both"/>
        <w:rPr>
          <w:rFonts w:ascii="Aptos" w:eastAsiaTheme="minorEastAsia" w:hAnsi="Aptos"/>
          <w:szCs w:val="24"/>
        </w:rPr>
      </w:pPr>
      <w:r>
        <w:rPr>
          <w:rFonts w:ascii="Aptos" w:eastAsiaTheme="minorEastAsia" w:hAnsi="Aptos"/>
          <w:szCs w:val="24"/>
        </w:rPr>
        <w:t xml:space="preserve">Employee Assistance Programme </w:t>
      </w:r>
    </w:p>
    <w:p w14:paraId="4EFB69E5" w14:textId="77777777" w:rsidR="002C5DFD" w:rsidRPr="007C557E" w:rsidRDefault="002C5DFD" w:rsidP="5B00F2A0">
      <w:pPr>
        <w:pStyle w:val="ListParagraph"/>
        <w:ind w:left="0"/>
        <w:jc w:val="both"/>
        <w:rPr>
          <w:rFonts w:ascii="Aptos" w:eastAsiaTheme="minorEastAsia" w:hAnsi="Aptos"/>
          <w:szCs w:val="24"/>
        </w:rPr>
      </w:pPr>
    </w:p>
    <w:p w14:paraId="1E258FD6" w14:textId="77777777" w:rsidR="00A37C9C" w:rsidRPr="00041A60" w:rsidRDefault="00A37C9C" w:rsidP="00A37C9C">
      <w:pPr>
        <w:spacing w:after="0"/>
        <w:contextualSpacing/>
        <w:jc w:val="both"/>
        <w:rPr>
          <w:rFonts w:ascii="Aptos" w:hAnsi="Aptos" w:cstheme="minorHAnsi"/>
          <w:b/>
          <w:bCs/>
          <w:szCs w:val="24"/>
        </w:rPr>
      </w:pPr>
      <w:r w:rsidRPr="00041A60">
        <w:rPr>
          <w:rFonts w:ascii="Aptos" w:hAnsi="Aptos" w:cstheme="minorHAnsi"/>
          <w:b/>
          <w:bCs/>
          <w:szCs w:val="24"/>
        </w:rPr>
        <w:lastRenderedPageBreak/>
        <w:t>Equal Opportunities</w:t>
      </w:r>
    </w:p>
    <w:p w14:paraId="220BC9D4" w14:textId="77777777" w:rsidR="00A37C9C" w:rsidRPr="00302E6B" w:rsidRDefault="00A37C9C" w:rsidP="00A37C9C">
      <w:pPr>
        <w:spacing w:after="0"/>
        <w:contextualSpacing/>
        <w:jc w:val="both"/>
        <w:rPr>
          <w:rFonts w:ascii="Aptos" w:hAnsi="Aptos" w:cstheme="minorHAnsi"/>
        </w:rPr>
      </w:pPr>
    </w:p>
    <w:p w14:paraId="394A8FA0" w14:textId="77777777" w:rsidR="00A37C9C" w:rsidRPr="00302E6B" w:rsidRDefault="00A37C9C" w:rsidP="00A37C9C">
      <w:pPr>
        <w:spacing w:after="0"/>
        <w:contextualSpacing/>
        <w:jc w:val="both"/>
        <w:rPr>
          <w:rFonts w:ascii="Aptos" w:hAnsi="Aptos" w:cstheme="minorHAnsi"/>
        </w:rPr>
      </w:pPr>
      <w:r w:rsidRPr="00302E6B">
        <w:rPr>
          <w:rFonts w:ascii="Aptos" w:hAnsi="Aptos" w:cstheme="minorHAnsi"/>
        </w:rPr>
        <w:t>Dundee Rep and Scottish Dance Theatre Limited is committed to promoting equality and opportunity in its employment practices. In particular, the Organisation aims to ensure that no potential or actual employee receives more or less favourable treatment on the grounds of race, colour, ethnic or national origins, marital or civil partner status, sex, sexual orientation, gender reassignment, age, disability or religious beliefs.</w:t>
      </w:r>
    </w:p>
    <w:p w14:paraId="7C74BD25" w14:textId="77777777" w:rsidR="00A37C9C" w:rsidRPr="00302E6B" w:rsidRDefault="00A37C9C" w:rsidP="00A37C9C">
      <w:pPr>
        <w:spacing w:after="0"/>
        <w:contextualSpacing/>
        <w:jc w:val="both"/>
        <w:rPr>
          <w:rFonts w:ascii="Aptos" w:hAnsi="Aptos" w:cstheme="minorHAnsi"/>
        </w:rPr>
      </w:pPr>
    </w:p>
    <w:p w14:paraId="25893459" w14:textId="77777777" w:rsidR="00A37C9C" w:rsidRPr="00041A60" w:rsidRDefault="00A37C9C" w:rsidP="00A37C9C">
      <w:pPr>
        <w:spacing w:after="0"/>
        <w:contextualSpacing/>
        <w:jc w:val="both"/>
        <w:rPr>
          <w:rFonts w:ascii="Aptos" w:hAnsi="Aptos" w:cstheme="minorHAnsi"/>
          <w:b/>
          <w:bCs/>
          <w:szCs w:val="24"/>
        </w:rPr>
      </w:pPr>
      <w:r w:rsidRPr="00041A60">
        <w:rPr>
          <w:rFonts w:ascii="Aptos" w:hAnsi="Aptos" w:cstheme="minorHAnsi"/>
          <w:b/>
          <w:bCs/>
          <w:szCs w:val="24"/>
        </w:rPr>
        <w:t>Guaranteed Interview Scheme</w:t>
      </w:r>
    </w:p>
    <w:p w14:paraId="1BA9F035" w14:textId="77777777" w:rsidR="00A37C9C" w:rsidRPr="00302E6B" w:rsidRDefault="00A37C9C" w:rsidP="00A37C9C">
      <w:pPr>
        <w:spacing w:after="0"/>
        <w:contextualSpacing/>
        <w:jc w:val="both"/>
        <w:rPr>
          <w:rFonts w:ascii="Aptos" w:hAnsi="Aptos" w:cstheme="minorHAnsi"/>
          <w:sz w:val="28"/>
          <w:szCs w:val="28"/>
        </w:rPr>
      </w:pPr>
    </w:p>
    <w:p w14:paraId="6170EBBB" w14:textId="77777777" w:rsidR="00A37C9C" w:rsidRPr="00302E6B" w:rsidRDefault="00A37C9C" w:rsidP="00A37C9C">
      <w:pPr>
        <w:spacing w:after="0"/>
        <w:contextualSpacing/>
        <w:jc w:val="both"/>
        <w:rPr>
          <w:rFonts w:ascii="Aptos" w:hAnsi="Aptos" w:cstheme="minorHAnsi"/>
        </w:rPr>
      </w:pPr>
      <w:r w:rsidRPr="00302E6B">
        <w:rPr>
          <w:rFonts w:ascii="Aptos" w:hAnsi="Aptos" w:cstheme="minorHAnsi"/>
        </w:rPr>
        <w:t>Dundee Rep and Scottish Dance Theare Limited are committed to employing a diverse workforce. And positively welcome applications from candidates who have a disability.</w:t>
      </w:r>
    </w:p>
    <w:p w14:paraId="441053E7" w14:textId="77777777" w:rsidR="00A37C9C" w:rsidRPr="00302E6B" w:rsidRDefault="00A37C9C" w:rsidP="00A37C9C">
      <w:pPr>
        <w:spacing w:after="0"/>
        <w:contextualSpacing/>
        <w:jc w:val="both"/>
        <w:rPr>
          <w:rFonts w:ascii="Aptos" w:hAnsi="Aptos" w:cstheme="minorHAnsi"/>
        </w:rPr>
      </w:pPr>
    </w:p>
    <w:p w14:paraId="416F9F22" w14:textId="77777777" w:rsidR="00A37C9C" w:rsidRPr="00302E6B" w:rsidRDefault="00A37C9C" w:rsidP="00A37C9C">
      <w:pPr>
        <w:spacing w:after="0"/>
        <w:contextualSpacing/>
        <w:jc w:val="both"/>
        <w:rPr>
          <w:rFonts w:ascii="Aptos" w:hAnsi="Aptos" w:cstheme="minorHAnsi"/>
        </w:rPr>
      </w:pPr>
      <w:r w:rsidRPr="00302E6B">
        <w:rPr>
          <w:rFonts w:ascii="Aptos" w:hAnsi="Aptos" w:cstheme="minorHAnsi"/>
        </w:rPr>
        <w:t>A person with a disability or long-term health condition who indicates on their application email that they wish to participate in the Guaranteed Interview Scheme will be guaranteed an interview if they meet the essential criteria outlined within the person specification during the shortlisting process.</w:t>
      </w:r>
    </w:p>
    <w:p w14:paraId="7238A980" w14:textId="77777777" w:rsidR="00A37C9C" w:rsidRPr="00302E6B" w:rsidRDefault="00A37C9C" w:rsidP="00A37C9C">
      <w:pPr>
        <w:spacing w:after="0"/>
        <w:contextualSpacing/>
        <w:jc w:val="both"/>
        <w:rPr>
          <w:rFonts w:ascii="Aptos" w:hAnsi="Aptos" w:cstheme="minorHAnsi"/>
        </w:rPr>
      </w:pPr>
    </w:p>
    <w:p w14:paraId="02CB7EA7" w14:textId="77777777" w:rsidR="00A37C9C" w:rsidRPr="00041A60" w:rsidRDefault="00A37C9C" w:rsidP="00A37C9C">
      <w:pPr>
        <w:spacing w:after="0"/>
        <w:contextualSpacing/>
        <w:jc w:val="both"/>
        <w:rPr>
          <w:rFonts w:ascii="Aptos" w:hAnsi="Aptos" w:cstheme="minorHAnsi"/>
          <w:b/>
          <w:bCs/>
          <w:szCs w:val="24"/>
        </w:rPr>
      </w:pPr>
      <w:r w:rsidRPr="00041A60">
        <w:rPr>
          <w:rFonts w:ascii="Aptos" w:hAnsi="Aptos" w:cstheme="minorHAnsi"/>
          <w:b/>
          <w:bCs/>
          <w:szCs w:val="24"/>
        </w:rPr>
        <w:t>Safeguarding</w:t>
      </w:r>
    </w:p>
    <w:p w14:paraId="53C6768D" w14:textId="77777777" w:rsidR="00A37C9C" w:rsidRPr="00302E6B" w:rsidRDefault="00A37C9C" w:rsidP="00A37C9C">
      <w:pPr>
        <w:spacing w:after="0"/>
        <w:contextualSpacing/>
        <w:jc w:val="both"/>
        <w:rPr>
          <w:rFonts w:ascii="Aptos" w:hAnsi="Aptos" w:cstheme="minorHAnsi"/>
        </w:rPr>
      </w:pPr>
    </w:p>
    <w:p w14:paraId="7FBEEDAA" w14:textId="77777777" w:rsidR="00A37C9C" w:rsidRPr="00302E6B" w:rsidRDefault="00A37C9C" w:rsidP="00A37C9C">
      <w:pPr>
        <w:spacing w:after="0"/>
        <w:contextualSpacing/>
        <w:jc w:val="both"/>
        <w:rPr>
          <w:rFonts w:ascii="Aptos" w:hAnsi="Aptos" w:cstheme="minorHAnsi"/>
        </w:rPr>
      </w:pPr>
      <w:r w:rsidRPr="00302E6B">
        <w:rPr>
          <w:rFonts w:ascii="Aptos" w:hAnsi="Aptos" w:cstheme="minorHAnsi"/>
        </w:rPr>
        <w:t>Dundee Rep and Scottish Dance Theatre Limited is committed to safeguarding and operates an environment where all staff are expected to report any concerns about vulnerable people or about the behaviour or practice of colleagues and other people they encounter.</w:t>
      </w:r>
    </w:p>
    <w:p w14:paraId="5AB09FEC" w14:textId="77777777" w:rsidR="00A37C9C" w:rsidRPr="00302E6B" w:rsidRDefault="00A37C9C" w:rsidP="00A37C9C">
      <w:pPr>
        <w:spacing w:after="0"/>
        <w:contextualSpacing/>
        <w:jc w:val="both"/>
        <w:rPr>
          <w:rFonts w:ascii="Aptos" w:hAnsi="Aptos" w:cstheme="minorHAnsi"/>
        </w:rPr>
      </w:pPr>
    </w:p>
    <w:p w14:paraId="44F402AA" w14:textId="77777777" w:rsidR="00A37C9C" w:rsidRPr="00041A60" w:rsidRDefault="00A37C9C" w:rsidP="00A37C9C">
      <w:pPr>
        <w:spacing w:after="0"/>
        <w:contextualSpacing/>
        <w:jc w:val="both"/>
        <w:rPr>
          <w:rFonts w:ascii="Aptos" w:hAnsi="Aptos" w:cstheme="minorHAnsi"/>
          <w:b/>
          <w:bCs/>
          <w:szCs w:val="24"/>
        </w:rPr>
      </w:pPr>
      <w:r w:rsidRPr="00041A60">
        <w:rPr>
          <w:rFonts w:ascii="Aptos" w:hAnsi="Aptos" w:cstheme="minorHAnsi"/>
          <w:b/>
          <w:bCs/>
          <w:szCs w:val="24"/>
        </w:rPr>
        <w:t>Offers</w:t>
      </w:r>
    </w:p>
    <w:p w14:paraId="60171D1B" w14:textId="77777777" w:rsidR="00A37C9C" w:rsidRPr="00302E6B" w:rsidRDefault="00A37C9C" w:rsidP="00A37C9C">
      <w:pPr>
        <w:spacing w:after="0"/>
        <w:contextualSpacing/>
        <w:jc w:val="both"/>
        <w:rPr>
          <w:rFonts w:ascii="Aptos" w:hAnsi="Aptos" w:cstheme="minorHAnsi"/>
        </w:rPr>
      </w:pPr>
    </w:p>
    <w:p w14:paraId="71C47D7B" w14:textId="77777777" w:rsidR="00A37C9C" w:rsidRPr="00302E6B" w:rsidRDefault="00A37C9C" w:rsidP="00A37C9C">
      <w:pPr>
        <w:spacing w:after="0"/>
        <w:contextualSpacing/>
        <w:jc w:val="both"/>
        <w:rPr>
          <w:rFonts w:ascii="Aptos" w:hAnsi="Aptos" w:cstheme="minorHAnsi"/>
        </w:rPr>
      </w:pPr>
      <w:r w:rsidRPr="00302E6B">
        <w:rPr>
          <w:rFonts w:ascii="Aptos" w:hAnsi="Aptos" w:cstheme="minorHAnsi"/>
        </w:rPr>
        <w:t>Any job offer we make is subject to:</w:t>
      </w:r>
    </w:p>
    <w:p w14:paraId="1A0ECE5F" w14:textId="77777777" w:rsidR="00A37C9C" w:rsidRPr="00302E6B" w:rsidRDefault="00A37C9C" w:rsidP="00A37C9C">
      <w:pPr>
        <w:pStyle w:val="ListParagraph"/>
        <w:numPr>
          <w:ilvl w:val="0"/>
          <w:numId w:val="9"/>
        </w:numPr>
        <w:spacing w:after="0"/>
        <w:jc w:val="both"/>
        <w:rPr>
          <w:rFonts w:ascii="Aptos" w:hAnsi="Aptos" w:cstheme="minorHAnsi"/>
        </w:rPr>
      </w:pPr>
      <w:r w:rsidRPr="00302E6B">
        <w:rPr>
          <w:rFonts w:ascii="Aptos" w:hAnsi="Aptos" w:cstheme="minorHAnsi"/>
        </w:rPr>
        <w:t>Receipt of two satisfactory references.</w:t>
      </w:r>
    </w:p>
    <w:p w14:paraId="450FE190" w14:textId="77777777" w:rsidR="00A37C9C" w:rsidRPr="00F156D9" w:rsidRDefault="00A37C9C" w:rsidP="00A37C9C">
      <w:pPr>
        <w:pStyle w:val="ListParagraph"/>
        <w:numPr>
          <w:ilvl w:val="0"/>
          <w:numId w:val="9"/>
        </w:numPr>
        <w:spacing w:after="0"/>
        <w:jc w:val="both"/>
        <w:rPr>
          <w:rFonts w:ascii="Aptos" w:hAnsi="Aptos" w:cstheme="minorHAnsi"/>
        </w:rPr>
      </w:pPr>
      <w:r w:rsidRPr="00302E6B">
        <w:rPr>
          <w:rFonts w:ascii="Aptos" w:hAnsi="Aptos" w:cstheme="minorHAnsi"/>
        </w:rPr>
        <w:t>Proof of eligibility to work in the UK.</w:t>
      </w:r>
    </w:p>
    <w:p w14:paraId="0D4D1CFE" w14:textId="77777777" w:rsidR="00A37C9C" w:rsidRDefault="00A37C9C" w:rsidP="00A37C9C">
      <w:pPr>
        <w:pStyle w:val="ListParagraph"/>
        <w:spacing w:after="0"/>
        <w:ind w:left="360"/>
      </w:pPr>
    </w:p>
    <w:p w14:paraId="625E0148" w14:textId="77777777" w:rsidR="00A37C9C" w:rsidRDefault="00A37C9C" w:rsidP="00A37C9C">
      <w:pPr>
        <w:spacing w:after="0"/>
      </w:pPr>
    </w:p>
    <w:p w14:paraId="2C7979CD" w14:textId="6D62E184" w:rsidR="002C5DFD" w:rsidRPr="00300546" w:rsidRDefault="002C5DFD" w:rsidP="00300546">
      <w:pPr>
        <w:spacing w:after="0"/>
        <w:contextualSpacing/>
        <w:jc w:val="both"/>
        <w:rPr>
          <w:rFonts w:ascii="Aptos" w:hAnsi="Aptos" w:cstheme="minorHAnsi"/>
        </w:rPr>
      </w:pPr>
    </w:p>
    <w:p w14:paraId="667C367B" w14:textId="77777777" w:rsidR="001050AC" w:rsidRPr="007C557E" w:rsidRDefault="001050AC" w:rsidP="00573864">
      <w:pPr>
        <w:spacing w:after="0"/>
        <w:rPr>
          <w:rFonts w:ascii="Aptos" w:hAnsi="Aptos"/>
        </w:rPr>
      </w:pPr>
    </w:p>
    <w:p w14:paraId="0764B3B4" w14:textId="77777777" w:rsidR="00892E37" w:rsidRPr="007C557E" w:rsidRDefault="00892E37" w:rsidP="00892E37">
      <w:pPr>
        <w:rPr>
          <w:rFonts w:ascii="Aptos" w:hAnsi="Aptos" w:cstheme="minorHAnsi"/>
          <w:color w:val="000000" w:themeColor="text1"/>
          <w:szCs w:val="24"/>
        </w:rPr>
      </w:pPr>
    </w:p>
    <w:p w14:paraId="0963BBF4" w14:textId="0FEC7175" w:rsidR="00D56DCF" w:rsidRPr="007C557E" w:rsidRDefault="00D56DCF" w:rsidP="00D56DCF">
      <w:pPr>
        <w:rPr>
          <w:rFonts w:ascii="Aptos" w:hAnsi="Aptos"/>
        </w:rPr>
      </w:pPr>
    </w:p>
    <w:sectPr w:rsidR="00D56DCF" w:rsidRPr="007C557E" w:rsidSect="00D56DC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C0C4" w14:textId="77777777" w:rsidR="000E1BA9" w:rsidRDefault="000E1BA9" w:rsidP="00543412">
      <w:pPr>
        <w:spacing w:after="0"/>
      </w:pPr>
      <w:r>
        <w:separator/>
      </w:r>
    </w:p>
  </w:endnote>
  <w:endnote w:type="continuationSeparator" w:id="0">
    <w:p w14:paraId="011EAA58" w14:textId="77777777" w:rsidR="000E1BA9" w:rsidRDefault="000E1BA9" w:rsidP="00543412">
      <w:pPr>
        <w:spacing w:after="0"/>
      </w:pPr>
      <w:r>
        <w:continuationSeparator/>
      </w:r>
    </w:p>
  </w:endnote>
  <w:endnote w:type="continuationNotice" w:id="1">
    <w:p w14:paraId="261D5478" w14:textId="77777777" w:rsidR="000E1BA9" w:rsidRDefault="000E1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DC26" w14:textId="77777777" w:rsidR="005A2FAC" w:rsidRDefault="005A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3B78" w14:textId="48101FAA" w:rsidR="00CA6614" w:rsidRDefault="00CA6614">
    <w:pPr>
      <w:pStyle w:val="Footer"/>
    </w:pPr>
    <w:r>
      <w:rPr>
        <w:noProof/>
      </w:rPr>
      <w:drawing>
        <wp:anchor distT="0" distB="0" distL="114300" distR="114300" simplePos="0" relativeHeight="251657728" behindDoc="0" locked="0" layoutInCell="1" allowOverlap="1" wp14:anchorId="2D9BA702" wp14:editId="341BE007">
          <wp:simplePos x="0" y="0"/>
          <wp:positionH relativeFrom="rightMargin">
            <wp:align>left</wp:align>
          </wp:positionH>
          <wp:positionV relativeFrom="margin">
            <wp:posOffset>9199245</wp:posOffset>
          </wp:positionV>
          <wp:extent cx="518160" cy="409575"/>
          <wp:effectExtent l="0" t="0" r="0" b="9525"/>
          <wp:wrapSquare wrapText="bothSides"/>
          <wp:docPr id="935157146" name="Picture 2" descr="A colorful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07207" name="Picture 2" descr="A colorful circles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160" cy="4095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7D02" w14:textId="5AC463CE" w:rsidR="00CA6614" w:rsidRDefault="00CA6614">
    <w:pPr>
      <w:pStyle w:val="Footer"/>
    </w:pPr>
    <w:r>
      <w:rPr>
        <w:noProof/>
      </w:rPr>
      <w:drawing>
        <wp:anchor distT="0" distB="0" distL="114300" distR="114300" simplePos="0" relativeHeight="251656704" behindDoc="0" locked="0" layoutInCell="1" allowOverlap="1" wp14:anchorId="3B35CAE0" wp14:editId="3C98AC20">
          <wp:simplePos x="0" y="0"/>
          <wp:positionH relativeFrom="rightMargin">
            <wp:posOffset>-45085</wp:posOffset>
          </wp:positionH>
          <wp:positionV relativeFrom="margin">
            <wp:posOffset>8959215</wp:posOffset>
          </wp:positionV>
          <wp:extent cx="518160" cy="409575"/>
          <wp:effectExtent l="0" t="0" r="0" b="9525"/>
          <wp:wrapSquare wrapText="bothSides"/>
          <wp:docPr id="958007207" name="Picture 2" descr="A colorful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07207" name="Picture 2" descr="A colorful circles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160" cy="4095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43AA" w14:textId="77777777" w:rsidR="000E1BA9" w:rsidRDefault="000E1BA9" w:rsidP="00543412">
      <w:pPr>
        <w:spacing w:after="0"/>
      </w:pPr>
      <w:r>
        <w:separator/>
      </w:r>
    </w:p>
  </w:footnote>
  <w:footnote w:type="continuationSeparator" w:id="0">
    <w:p w14:paraId="2ED406F2" w14:textId="77777777" w:rsidR="000E1BA9" w:rsidRDefault="000E1BA9" w:rsidP="00543412">
      <w:pPr>
        <w:spacing w:after="0"/>
      </w:pPr>
      <w:r>
        <w:continuationSeparator/>
      </w:r>
    </w:p>
  </w:footnote>
  <w:footnote w:type="continuationNotice" w:id="1">
    <w:p w14:paraId="0B924FAC" w14:textId="77777777" w:rsidR="000E1BA9" w:rsidRDefault="000E1B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554" w14:textId="084D8968" w:rsidR="005A2FAC" w:rsidRDefault="005A2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37" w14:textId="77777777" w:rsidR="00543412" w:rsidRDefault="00543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7A28" w14:textId="1964D810" w:rsidR="00D56DCF" w:rsidRDefault="00D56DCF">
    <w:pPr>
      <w:pStyle w:val="Header"/>
    </w:pPr>
    <w:r>
      <w:rPr>
        <w:noProof/>
        <w:lang w:eastAsia="en-GB"/>
      </w:rPr>
      <w:drawing>
        <wp:inline distT="0" distB="0" distL="0" distR="0" wp14:anchorId="0B562FC6" wp14:editId="3E8EF240">
          <wp:extent cx="1838325" cy="741902"/>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_SDT_Master_logo_blksoli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1780" cy="751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589D"/>
    <w:multiLevelType w:val="hybridMultilevel"/>
    <w:tmpl w:val="7B5C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0557A"/>
    <w:multiLevelType w:val="hybridMultilevel"/>
    <w:tmpl w:val="BF0E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A04FC"/>
    <w:multiLevelType w:val="hybridMultilevel"/>
    <w:tmpl w:val="8E4C6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08751B"/>
    <w:multiLevelType w:val="hybridMultilevel"/>
    <w:tmpl w:val="A4F8311C"/>
    <w:lvl w:ilvl="0" w:tplc="FA762844">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40B91"/>
    <w:multiLevelType w:val="hybridMultilevel"/>
    <w:tmpl w:val="3F3896A2"/>
    <w:lvl w:ilvl="0" w:tplc="B6AC88A8">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5624F1D"/>
    <w:multiLevelType w:val="hybridMultilevel"/>
    <w:tmpl w:val="A36037A6"/>
    <w:lvl w:ilvl="0" w:tplc="FA762844">
      <w:start w:val="1"/>
      <w:numFmt w:val="decimal"/>
      <w:lvlText w:val="%1."/>
      <w:lvlJc w:val="left"/>
      <w:pPr>
        <w:ind w:left="360" w:hanging="360"/>
      </w:pPr>
      <w:rPr>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FDA7F17"/>
    <w:multiLevelType w:val="hybridMultilevel"/>
    <w:tmpl w:val="D032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70B57"/>
    <w:multiLevelType w:val="hybridMultilevel"/>
    <w:tmpl w:val="8A0E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BC4EB9"/>
    <w:multiLevelType w:val="hybridMultilevel"/>
    <w:tmpl w:val="8916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42614">
    <w:abstractNumId w:val="7"/>
  </w:num>
  <w:num w:numId="2" w16cid:durableId="947009551">
    <w:abstractNumId w:val="6"/>
  </w:num>
  <w:num w:numId="3" w16cid:durableId="428741875">
    <w:abstractNumId w:val="0"/>
  </w:num>
  <w:num w:numId="4" w16cid:durableId="1746564520">
    <w:abstractNumId w:val="1"/>
  </w:num>
  <w:num w:numId="5" w16cid:durableId="233468018">
    <w:abstractNumId w:val="5"/>
  </w:num>
  <w:num w:numId="6" w16cid:durableId="746653388">
    <w:abstractNumId w:val="3"/>
  </w:num>
  <w:num w:numId="7" w16cid:durableId="175231186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6360455">
    <w:abstractNumId w:val="2"/>
  </w:num>
  <w:num w:numId="9" w16cid:durableId="1765223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25"/>
    <w:rsid w:val="000239CA"/>
    <w:rsid w:val="000267CA"/>
    <w:rsid w:val="0004469C"/>
    <w:rsid w:val="00054DAC"/>
    <w:rsid w:val="00067793"/>
    <w:rsid w:val="00077157"/>
    <w:rsid w:val="00081F56"/>
    <w:rsid w:val="00087CE9"/>
    <w:rsid w:val="00096B22"/>
    <w:rsid w:val="000B6EAF"/>
    <w:rsid w:val="000C0F69"/>
    <w:rsid w:val="000E1BA9"/>
    <w:rsid w:val="001050AC"/>
    <w:rsid w:val="00135671"/>
    <w:rsid w:val="001572F4"/>
    <w:rsid w:val="00164700"/>
    <w:rsid w:val="00172CEF"/>
    <w:rsid w:val="00173565"/>
    <w:rsid w:val="001965E2"/>
    <w:rsid w:val="001E1F91"/>
    <w:rsid w:val="002077A4"/>
    <w:rsid w:val="002121C8"/>
    <w:rsid w:val="00257B25"/>
    <w:rsid w:val="00272EC9"/>
    <w:rsid w:val="00292B80"/>
    <w:rsid w:val="002C5DFD"/>
    <w:rsid w:val="002D1F3A"/>
    <w:rsid w:val="00300546"/>
    <w:rsid w:val="0031043A"/>
    <w:rsid w:val="0031657C"/>
    <w:rsid w:val="003315B4"/>
    <w:rsid w:val="003336CD"/>
    <w:rsid w:val="003508B3"/>
    <w:rsid w:val="00366318"/>
    <w:rsid w:val="00394203"/>
    <w:rsid w:val="003C6FB0"/>
    <w:rsid w:val="003E427E"/>
    <w:rsid w:val="004172AA"/>
    <w:rsid w:val="0042620C"/>
    <w:rsid w:val="00446974"/>
    <w:rsid w:val="00461368"/>
    <w:rsid w:val="004719DB"/>
    <w:rsid w:val="0049109D"/>
    <w:rsid w:val="004A7C66"/>
    <w:rsid w:val="004E3C85"/>
    <w:rsid w:val="00511B01"/>
    <w:rsid w:val="00527498"/>
    <w:rsid w:val="00527F55"/>
    <w:rsid w:val="00543412"/>
    <w:rsid w:val="00573864"/>
    <w:rsid w:val="00592ACA"/>
    <w:rsid w:val="00594B91"/>
    <w:rsid w:val="005A2FAC"/>
    <w:rsid w:val="005E357C"/>
    <w:rsid w:val="005E3845"/>
    <w:rsid w:val="005F2255"/>
    <w:rsid w:val="00657992"/>
    <w:rsid w:val="00674D38"/>
    <w:rsid w:val="00683217"/>
    <w:rsid w:val="006E08A9"/>
    <w:rsid w:val="007153C6"/>
    <w:rsid w:val="0072219A"/>
    <w:rsid w:val="00734AEF"/>
    <w:rsid w:val="00765A10"/>
    <w:rsid w:val="00787533"/>
    <w:rsid w:val="00792B05"/>
    <w:rsid w:val="007C557E"/>
    <w:rsid w:val="00825A44"/>
    <w:rsid w:val="008420EA"/>
    <w:rsid w:val="008536AD"/>
    <w:rsid w:val="00866967"/>
    <w:rsid w:val="00892E37"/>
    <w:rsid w:val="008C5C76"/>
    <w:rsid w:val="008F79E4"/>
    <w:rsid w:val="00905B29"/>
    <w:rsid w:val="00972BE8"/>
    <w:rsid w:val="00997486"/>
    <w:rsid w:val="009D7845"/>
    <w:rsid w:val="00A0203E"/>
    <w:rsid w:val="00A077F3"/>
    <w:rsid w:val="00A31074"/>
    <w:rsid w:val="00A37C9C"/>
    <w:rsid w:val="00A472F6"/>
    <w:rsid w:val="00A6229F"/>
    <w:rsid w:val="00AF7342"/>
    <w:rsid w:val="00B34653"/>
    <w:rsid w:val="00B34C4D"/>
    <w:rsid w:val="00B43D3A"/>
    <w:rsid w:val="00B4466E"/>
    <w:rsid w:val="00B5234A"/>
    <w:rsid w:val="00B64E5A"/>
    <w:rsid w:val="00BC3EE2"/>
    <w:rsid w:val="00BC605E"/>
    <w:rsid w:val="00BD2E5C"/>
    <w:rsid w:val="00BE43B6"/>
    <w:rsid w:val="00C027C1"/>
    <w:rsid w:val="00C5441D"/>
    <w:rsid w:val="00C56F92"/>
    <w:rsid w:val="00C849A8"/>
    <w:rsid w:val="00C853B5"/>
    <w:rsid w:val="00CA0A05"/>
    <w:rsid w:val="00CA6614"/>
    <w:rsid w:val="00CD6C33"/>
    <w:rsid w:val="00CE5E22"/>
    <w:rsid w:val="00D05AEB"/>
    <w:rsid w:val="00D5172C"/>
    <w:rsid w:val="00D56DCF"/>
    <w:rsid w:val="00D95033"/>
    <w:rsid w:val="00DD018D"/>
    <w:rsid w:val="00DD6041"/>
    <w:rsid w:val="00DF7B64"/>
    <w:rsid w:val="00E23E8F"/>
    <w:rsid w:val="00E27EDD"/>
    <w:rsid w:val="00E37103"/>
    <w:rsid w:val="00E6789B"/>
    <w:rsid w:val="00E833D4"/>
    <w:rsid w:val="00E97AB7"/>
    <w:rsid w:val="00EE6AC3"/>
    <w:rsid w:val="00EF4AFD"/>
    <w:rsid w:val="00F301B7"/>
    <w:rsid w:val="00F821EB"/>
    <w:rsid w:val="00F8297C"/>
    <w:rsid w:val="00F82E14"/>
    <w:rsid w:val="00FC2973"/>
    <w:rsid w:val="016757A6"/>
    <w:rsid w:val="12D23ECA"/>
    <w:rsid w:val="1B3D3B1F"/>
    <w:rsid w:val="35BD361A"/>
    <w:rsid w:val="5AF97F96"/>
    <w:rsid w:val="5B00F2A0"/>
    <w:rsid w:val="6CAF0479"/>
    <w:rsid w:val="77231C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FFED5"/>
  <w15:chartTrackingRefBased/>
  <w15:docId w15:val="{C2E1A895-0E0E-4470-BD4E-07CCCD4B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25"/>
    <w:pPr>
      <w:spacing w:after="284"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25"/>
    <w:pPr>
      <w:ind w:left="720"/>
      <w:contextualSpacing/>
    </w:pPr>
  </w:style>
  <w:style w:type="paragraph" w:styleId="NoSpacing">
    <w:name w:val="No Spacing"/>
    <w:uiPriority w:val="1"/>
    <w:qFormat/>
    <w:rsid w:val="00257B2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43412"/>
    <w:pPr>
      <w:tabs>
        <w:tab w:val="center" w:pos="4513"/>
        <w:tab w:val="right" w:pos="9026"/>
      </w:tabs>
      <w:spacing w:after="0"/>
    </w:pPr>
  </w:style>
  <w:style w:type="character" w:customStyle="1" w:styleId="HeaderChar">
    <w:name w:val="Header Char"/>
    <w:basedOn w:val="DefaultParagraphFont"/>
    <w:link w:val="Header"/>
    <w:uiPriority w:val="99"/>
    <w:rsid w:val="00543412"/>
    <w:rPr>
      <w:sz w:val="24"/>
    </w:rPr>
  </w:style>
  <w:style w:type="paragraph" w:styleId="Footer">
    <w:name w:val="footer"/>
    <w:basedOn w:val="Normal"/>
    <w:link w:val="FooterChar"/>
    <w:uiPriority w:val="99"/>
    <w:unhideWhenUsed/>
    <w:rsid w:val="00543412"/>
    <w:pPr>
      <w:tabs>
        <w:tab w:val="center" w:pos="4513"/>
        <w:tab w:val="right" w:pos="9026"/>
      </w:tabs>
      <w:spacing w:after="0"/>
    </w:pPr>
  </w:style>
  <w:style w:type="character" w:customStyle="1" w:styleId="FooterChar">
    <w:name w:val="Footer Char"/>
    <w:basedOn w:val="DefaultParagraphFont"/>
    <w:link w:val="Footer"/>
    <w:uiPriority w:val="99"/>
    <w:rsid w:val="00543412"/>
    <w:rPr>
      <w:sz w:val="24"/>
    </w:rPr>
  </w:style>
  <w:style w:type="character" w:styleId="Hyperlink">
    <w:name w:val="Hyperlink"/>
    <w:basedOn w:val="DefaultParagraphFont"/>
    <w:uiPriority w:val="99"/>
    <w:unhideWhenUsed/>
    <w:rsid w:val="00B4466E"/>
    <w:rPr>
      <w:color w:val="0563C1" w:themeColor="hyperlink"/>
      <w:u w:val="single"/>
    </w:rPr>
  </w:style>
  <w:style w:type="paragraph" w:styleId="Revision">
    <w:name w:val="Revision"/>
    <w:hidden/>
    <w:uiPriority w:val="99"/>
    <w:semiHidden/>
    <w:rsid w:val="00CA6614"/>
    <w:pPr>
      <w:spacing w:after="0" w:line="240" w:lineRule="auto"/>
    </w:pPr>
    <w:rPr>
      <w:sz w:val="24"/>
    </w:rPr>
  </w:style>
  <w:style w:type="character" w:styleId="CommentReference">
    <w:name w:val="annotation reference"/>
    <w:basedOn w:val="DefaultParagraphFont"/>
    <w:uiPriority w:val="99"/>
    <w:semiHidden/>
    <w:unhideWhenUsed/>
    <w:rsid w:val="00394203"/>
    <w:rPr>
      <w:sz w:val="16"/>
      <w:szCs w:val="16"/>
    </w:rPr>
  </w:style>
  <w:style w:type="paragraph" w:styleId="CommentText">
    <w:name w:val="annotation text"/>
    <w:basedOn w:val="Normal"/>
    <w:link w:val="CommentTextChar"/>
    <w:uiPriority w:val="99"/>
    <w:unhideWhenUsed/>
    <w:rsid w:val="00394203"/>
    <w:rPr>
      <w:sz w:val="20"/>
      <w:szCs w:val="20"/>
    </w:rPr>
  </w:style>
  <w:style w:type="character" w:customStyle="1" w:styleId="CommentTextChar">
    <w:name w:val="Comment Text Char"/>
    <w:basedOn w:val="DefaultParagraphFont"/>
    <w:link w:val="CommentText"/>
    <w:uiPriority w:val="99"/>
    <w:rsid w:val="00394203"/>
    <w:rPr>
      <w:sz w:val="20"/>
      <w:szCs w:val="20"/>
    </w:rPr>
  </w:style>
  <w:style w:type="paragraph" w:styleId="CommentSubject">
    <w:name w:val="annotation subject"/>
    <w:basedOn w:val="CommentText"/>
    <w:next w:val="CommentText"/>
    <w:link w:val="CommentSubjectChar"/>
    <w:uiPriority w:val="99"/>
    <w:semiHidden/>
    <w:unhideWhenUsed/>
    <w:rsid w:val="00394203"/>
    <w:rPr>
      <w:b/>
      <w:bCs/>
    </w:rPr>
  </w:style>
  <w:style w:type="character" w:customStyle="1" w:styleId="CommentSubjectChar">
    <w:name w:val="Comment Subject Char"/>
    <w:basedOn w:val="CommentTextChar"/>
    <w:link w:val="CommentSubject"/>
    <w:uiPriority w:val="99"/>
    <w:semiHidden/>
    <w:rsid w:val="003942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649">
      <w:bodyDiv w:val="1"/>
      <w:marLeft w:val="0"/>
      <w:marRight w:val="0"/>
      <w:marTop w:val="0"/>
      <w:marBottom w:val="0"/>
      <w:divBdr>
        <w:top w:val="none" w:sz="0" w:space="0" w:color="auto"/>
        <w:left w:val="none" w:sz="0" w:space="0" w:color="auto"/>
        <w:bottom w:val="none" w:sz="0" w:space="0" w:color="auto"/>
        <w:right w:val="none" w:sz="0" w:space="0" w:color="auto"/>
      </w:divBdr>
    </w:div>
    <w:div w:id="816804888">
      <w:bodyDiv w:val="1"/>
      <w:marLeft w:val="0"/>
      <w:marRight w:val="0"/>
      <w:marTop w:val="0"/>
      <w:marBottom w:val="0"/>
      <w:divBdr>
        <w:top w:val="none" w:sz="0" w:space="0" w:color="auto"/>
        <w:left w:val="none" w:sz="0" w:space="0" w:color="auto"/>
        <w:bottom w:val="none" w:sz="0" w:space="0" w:color="auto"/>
        <w:right w:val="none" w:sz="0" w:space="0" w:color="auto"/>
      </w:divBdr>
    </w:div>
    <w:div w:id="1472400490">
      <w:bodyDiv w:val="1"/>
      <w:marLeft w:val="0"/>
      <w:marRight w:val="0"/>
      <w:marTop w:val="0"/>
      <w:marBottom w:val="0"/>
      <w:divBdr>
        <w:top w:val="none" w:sz="0" w:space="0" w:color="auto"/>
        <w:left w:val="none" w:sz="0" w:space="0" w:color="auto"/>
        <w:bottom w:val="none" w:sz="0" w:space="0" w:color="auto"/>
        <w:right w:val="none" w:sz="0" w:space="0" w:color="auto"/>
      </w:divBdr>
    </w:div>
    <w:div w:id="18151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ndeerep.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bs@dundeerep.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dundeerep.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raha/OneDrive/Dundee%20Rep/Technical%20Staff/JD%20-%20Deputy%20Head%20of%20Production/www.scottishdancetheatre.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0F790A9908E45899CFE757C997F80" ma:contentTypeVersion="18" ma:contentTypeDescription="Create a new document." ma:contentTypeScope="" ma:versionID="28c5f9192f028f48331cef14e68d6466">
  <xsd:schema xmlns:xsd="http://www.w3.org/2001/XMLSchema" xmlns:xs="http://www.w3.org/2001/XMLSchema" xmlns:p="http://schemas.microsoft.com/office/2006/metadata/properties" xmlns:ns1="http://schemas.microsoft.com/sharepoint/v3" xmlns:ns2="4d0fb192-6d0e-4751-b717-d7dd0eb36fb2" xmlns:ns3="78c3cdfe-37ec-4d28-beb6-6785c40dcf7a" targetNamespace="http://schemas.microsoft.com/office/2006/metadata/properties" ma:root="true" ma:fieldsID="64596dccfd5a62e7ff7f5c9f30d16181" ns1:_="" ns2:_="" ns3:_="">
    <xsd:import namespace="http://schemas.microsoft.com/sharepoint/v3"/>
    <xsd:import namespace="4d0fb192-6d0e-4751-b717-d7dd0eb36fb2"/>
    <xsd:import namespace="78c3cdfe-37ec-4d28-beb6-6785c40dcf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fb192-6d0e-4751-b717-d7dd0eb3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cc809f-3261-4985-a7f5-1e43acd597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3cdfe-37ec-4d28-beb6-6785c40dc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e7e8aa-285b-4e9d-a2f6-3d4c161f473e}" ma:internalName="TaxCatchAll" ma:showField="CatchAllData" ma:web="78c3cdfe-37ec-4d28-beb6-6785c40dc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c3cdfe-37ec-4d28-beb6-6785c40dcf7a" xsi:nil="true"/>
    <lcf76f155ced4ddcb4097134ff3c332f xmlns="4d0fb192-6d0e-4751-b717-d7dd0eb36f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2A11-995F-4525-BAB2-89DBE288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0fb192-6d0e-4751-b717-d7dd0eb36fb2"/>
    <ds:schemaRef ds:uri="78c3cdfe-37ec-4d28-beb6-6785c40dc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796AA-A1CD-415C-A564-B508978A3E80}">
  <ds:schemaRefs>
    <ds:schemaRef ds:uri="http://schemas.microsoft.com/sharepoint/v3/contenttype/forms"/>
  </ds:schemaRefs>
</ds:datastoreItem>
</file>

<file path=customXml/itemProps3.xml><?xml version="1.0" encoding="utf-8"?>
<ds:datastoreItem xmlns:ds="http://schemas.openxmlformats.org/officeDocument/2006/customXml" ds:itemID="{C2E57BBE-8B8D-4027-8EA7-88F5A7F4200B}">
  <ds:schemaRefs>
    <ds:schemaRef ds:uri="http://schemas.microsoft.com/office/2006/metadata/properties"/>
    <ds:schemaRef ds:uri="http://schemas.microsoft.com/office/infopath/2007/PartnerControls"/>
    <ds:schemaRef ds:uri="78c3cdfe-37ec-4d28-beb6-6785c40dcf7a"/>
    <ds:schemaRef ds:uri="4d0fb192-6d0e-4751-b717-d7dd0eb36fb2"/>
    <ds:schemaRef ds:uri="http://schemas.microsoft.com/sharepoint/v3"/>
  </ds:schemaRefs>
</ds:datastoreItem>
</file>

<file path=customXml/itemProps4.xml><?xml version="1.0" encoding="utf-8"?>
<ds:datastoreItem xmlns:ds="http://schemas.openxmlformats.org/officeDocument/2006/customXml" ds:itemID="{A40B05EB-9C68-49A6-8E34-BA9BFCF6CF09}">
  <ds:schemaRefs>
    <ds:schemaRef ds:uri="http://schemas.openxmlformats.org/officeDocument/2006/bibliography"/>
  </ds:schemaRefs>
</ds:datastoreItem>
</file>

<file path=docMetadata/LabelInfo.xml><?xml version="1.0" encoding="utf-8"?>
<clbl:labelList xmlns:clbl="http://schemas.microsoft.com/office/2020/mipLabelMetadata">
  <clbl:label id="{4295ef4c-67ba-46b6-a083-29621208b91c}" enabled="0" method="" siteId="{4295ef4c-67ba-46b6-a083-29621208b91c}"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1408</Words>
  <Characters>8181</Characters>
  <Application>Microsoft Office Word</Application>
  <DocSecurity>0</DocSecurity>
  <Lines>221</Lines>
  <Paragraphs>121</Paragraphs>
  <ScaleCrop>false</ScaleCrop>
  <Company>HP</Company>
  <LinksUpToDate>false</LinksUpToDate>
  <CharactersWithSpaces>9468</CharactersWithSpaces>
  <SharedDoc>false</SharedDoc>
  <HLinks>
    <vt:vector size="24" baseType="variant">
      <vt:variant>
        <vt:i4>3801156</vt:i4>
      </vt:variant>
      <vt:variant>
        <vt:i4>9</vt:i4>
      </vt:variant>
      <vt:variant>
        <vt:i4>0</vt:i4>
      </vt:variant>
      <vt:variant>
        <vt:i4>5</vt:i4>
      </vt:variant>
      <vt:variant>
        <vt:lpwstr>C:\Users\graha\OneDrive\Dundee Rep\Technical Staff\JD - Deputy Head of Production\www.scottishdancetheatre.com</vt:lpwstr>
      </vt:variant>
      <vt:variant>
        <vt:lpwstr/>
      </vt:variant>
      <vt:variant>
        <vt:i4>4325387</vt:i4>
      </vt:variant>
      <vt:variant>
        <vt:i4>6</vt:i4>
      </vt:variant>
      <vt:variant>
        <vt:i4>0</vt:i4>
      </vt:variant>
      <vt:variant>
        <vt:i4>5</vt:i4>
      </vt:variant>
      <vt:variant>
        <vt:lpwstr>https://www.dundeerep.co.uk/</vt:lpwstr>
      </vt:variant>
      <vt:variant>
        <vt:lpwstr/>
      </vt:variant>
      <vt:variant>
        <vt:i4>983158</vt:i4>
      </vt:variant>
      <vt:variant>
        <vt:i4>3</vt:i4>
      </vt:variant>
      <vt:variant>
        <vt:i4>0</vt:i4>
      </vt:variant>
      <vt:variant>
        <vt:i4>5</vt:i4>
      </vt:variant>
      <vt:variant>
        <vt:lpwstr>mailto:jobs@dundeerep.co.uk</vt:lpwstr>
      </vt:variant>
      <vt:variant>
        <vt:lpwstr/>
      </vt:variant>
      <vt:variant>
        <vt:i4>983158</vt:i4>
      </vt:variant>
      <vt:variant>
        <vt:i4>0</vt:i4>
      </vt:variant>
      <vt:variant>
        <vt:i4>0</vt:i4>
      </vt:variant>
      <vt:variant>
        <vt:i4>5</vt:i4>
      </vt:variant>
      <vt:variant>
        <vt:lpwstr>mailto:jobs@dundeerep.co.uk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Henry</dc:creator>
  <cp:keywords/>
  <dc:description/>
  <cp:lastModifiedBy>Paula Salmond</cp:lastModifiedBy>
  <cp:revision>4</cp:revision>
  <dcterms:created xsi:type="dcterms:W3CDTF">2026-04-27T10:06:00Z</dcterms:created>
  <dcterms:modified xsi:type="dcterms:W3CDTF">2026-04-27T11:02:00Z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0x0101005B10F790A9908E45899CFE757C997F80</vt:lpwstr>
  </property>
  <property fmtid="{D5CDD505-2E9C-101B-9397-08002B2CF9AE}" pid="3" name="Order">
    <vt:r8>735000</vt:r8>
  </property>
  <property fmtid="{D5CDD505-2E9C-101B-9397-08002B2CF9AE}" pid="4" name="MediaServiceImageTags">
    <vt:lpwstr/>
  </property>
</Properties>
</file>